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66" w:rsidRDefault="00A60E66" w:rsidP="00E06AEC">
      <w:pPr>
        <w:pStyle w:val="NormalWeb"/>
        <w:spacing w:line="320" w:lineRule="atLeast"/>
        <w:jc w:val="center"/>
        <w:rPr>
          <w:rStyle w:val="Forte"/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noProof/>
        </w:rPr>
        <w:drawing>
          <wp:inline distT="0" distB="0" distL="0" distR="0" wp14:anchorId="1F8B88E4" wp14:editId="470F47CD">
            <wp:extent cx="1143000" cy="361950"/>
            <wp:effectExtent l="19050" t="0" r="0" b="0"/>
            <wp:docPr id="2" name="Imagem 2" descr="Logo - en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enf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7293ABAF" wp14:editId="262E3C61">
            <wp:extent cx="1838325" cy="428625"/>
            <wp:effectExtent l="19050" t="0" r="9525" b="0"/>
            <wp:docPr id="3" name="Imagem 3" descr="Logo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rd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79" w:rsidRPr="00FE7779" w:rsidRDefault="00FE7779" w:rsidP="00E06AEC">
      <w:pPr>
        <w:pStyle w:val="NormalWeb"/>
        <w:spacing w:line="320" w:lineRule="atLeast"/>
        <w:jc w:val="center"/>
        <w:rPr>
          <w:rStyle w:val="nfase"/>
          <w:rFonts w:ascii="Arial" w:hAnsi="Arial" w:cs="Arial"/>
          <w:b/>
          <w:i w:val="0"/>
          <w:color w:val="000000"/>
          <w:sz w:val="28"/>
          <w:szCs w:val="28"/>
        </w:rPr>
      </w:pPr>
      <w:r w:rsidRPr="00FE7779">
        <w:rPr>
          <w:rStyle w:val="nfase"/>
          <w:rFonts w:ascii="Arial" w:hAnsi="Arial" w:cs="Arial"/>
          <w:b/>
          <w:i w:val="0"/>
          <w:color w:val="000000"/>
          <w:sz w:val="28"/>
          <w:szCs w:val="28"/>
        </w:rPr>
        <w:t xml:space="preserve">Mercado </w:t>
      </w:r>
      <w:r>
        <w:rPr>
          <w:rStyle w:val="nfase"/>
          <w:rFonts w:ascii="Arial" w:hAnsi="Arial" w:cs="Arial"/>
          <w:b/>
          <w:i w:val="0"/>
          <w:color w:val="000000"/>
          <w:sz w:val="28"/>
          <w:szCs w:val="28"/>
        </w:rPr>
        <w:t xml:space="preserve">brasileiro </w:t>
      </w:r>
      <w:r w:rsidRPr="00FE7779">
        <w:rPr>
          <w:rStyle w:val="nfase"/>
          <w:rFonts w:ascii="Arial" w:hAnsi="Arial" w:cs="Arial"/>
          <w:b/>
          <w:i w:val="0"/>
          <w:color w:val="000000"/>
          <w:sz w:val="28"/>
          <w:szCs w:val="28"/>
        </w:rPr>
        <w:t>de flores e plantas</w:t>
      </w:r>
      <w:r>
        <w:rPr>
          <w:rStyle w:val="nfase"/>
          <w:rFonts w:ascii="Arial" w:hAnsi="Arial" w:cs="Arial"/>
          <w:b/>
          <w:i w:val="0"/>
          <w:color w:val="000000"/>
          <w:sz w:val="28"/>
          <w:szCs w:val="28"/>
        </w:rPr>
        <w:t xml:space="preserve"> ornamentais segue na contramão da crise</w:t>
      </w:r>
      <w:r w:rsidRPr="00FE7779">
        <w:rPr>
          <w:rStyle w:val="nfase"/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</w:p>
    <w:p w:rsidR="00E06AEC" w:rsidRPr="00583555" w:rsidRDefault="00FE7779" w:rsidP="00E06AEC">
      <w:pPr>
        <w:pStyle w:val="NormalWeb"/>
        <w:spacing w:line="320" w:lineRule="atLeast"/>
        <w:jc w:val="center"/>
        <w:rPr>
          <w:rStyle w:val="nfase"/>
          <w:rFonts w:ascii="Arial" w:hAnsi="Arial" w:cs="Arial"/>
          <w:b/>
          <w:color w:val="000000"/>
          <w:szCs w:val="28"/>
        </w:rPr>
      </w:pPr>
      <w:r w:rsidRPr="00583555">
        <w:rPr>
          <w:rStyle w:val="nfase"/>
          <w:rFonts w:ascii="Arial" w:hAnsi="Arial" w:cs="Arial"/>
          <w:b/>
          <w:color w:val="000000"/>
          <w:szCs w:val="28"/>
        </w:rPr>
        <w:t>A</w:t>
      </w:r>
      <w:r w:rsidR="00400283" w:rsidRPr="00583555">
        <w:rPr>
          <w:rStyle w:val="nfase"/>
          <w:rFonts w:ascii="Arial" w:hAnsi="Arial" w:cs="Arial"/>
          <w:b/>
          <w:color w:val="000000"/>
          <w:szCs w:val="28"/>
        </w:rPr>
        <w:t>presenta</w:t>
      </w:r>
      <w:r w:rsidR="00E058D5" w:rsidRPr="00583555">
        <w:rPr>
          <w:rStyle w:val="nfase"/>
          <w:rFonts w:ascii="Arial" w:hAnsi="Arial" w:cs="Arial"/>
          <w:b/>
          <w:color w:val="000000"/>
          <w:szCs w:val="28"/>
        </w:rPr>
        <w:t>ndo</w:t>
      </w:r>
      <w:r w:rsidR="00400283" w:rsidRPr="00583555">
        <w:rPr>
          <w:rStyle w:val="nfase"/>
          <w:rFonts w:ascii="Arial" w:hAnsi="Arial" w:cs="Arial"/>
          <w:b/>
          <w:color w:val="000000"/>
          <w:szCs w:val="28"/>
        </w:rPr>
        <w:t xml:space="preserve"> índice de crescimento </w:t>
      </w:r>
      <w:r w:rsidRPr="00583555">
        <w:rPr>
          <w:rStyle w:val="nfase"/>
          <w:rFonts w:ascii="Arial" w:hAnsi="Arial" w:cs="Arial"/>
          <w:b/>
          <w:color w:val="000000"/>
          <w:szCs w:val="28"/>
        </w:rPr>
        <w:t xml:space="preserve">anual </w:t>
      </w:r>
      <w:r w:rsidR="00105707" w:rsidRPr="00583555">
        <w:rPr>
          <w:rStyle w:val="nfase"/>
          <w:rFonts w:ascii="Arial" w:hAnsi="Arial" w:cs="Arial"/>
          <w:b/>
          <w:color w:val="000000"/>
          <w:szCs w:val="28"/>
        </w:rPr>
        <w:t xml:space="preserve">sete vezes maior que o PIB </w:t>
      </w:r>
      <w:proofErr w:type="gramStart"/>
      <w:r w:rsidR="00105707" w:rsidRPr="00583555">
        <w:rPr>
          <w:rStyle w:val="nfase"/>
          <w:rFonts w:ascii="Arial" w:hAnsi="Arial" w:cs="Arial"/>
          <w:b/>
          <w:color w:val="000000"/>
          <w:szCs w:val="28"/>
        </w:rPr>
        <w:t xml:space="preserve">nacional, </w:t>
      </w:r>
      <w:r w:rsidR="00B038CE" w:rsidRPr="00583555">
        <w:rPr>
          <w:rStyle w:val="nfase"/>
          <w:rFonts w:ascii="Arial" w:hAnsi="Arial" w:cs="Arial"/>
          <w:b/>
          <w:color w:val="000000"/>
          <w:szCs w:val="28"/>
        </w:rPr>
        <w:t xml:space="preserve"> </w:t>
      </w:r>
      <w:r w:rsidR="008F0BC7" w:rsidRPr="00583555">
        <w:rPr>
          <w:rStyle w:val="nfase"/>
          <w:rFonts w:ascii="Arial" w:hAnsi="Arial" w:cs="Arial"/>
          <w:b/>
          <w:color w:val="000000"/>
          <w:szCs w:val="28"/>
        </w:rPr>
        <w:t>s</w:t>
      </w:r>
      <w:r w:rsidRPr="00583555">
        <w:rPr>
          <w:rStyle w:val="nfase"/>
          <w:rFonts w:ascii="Arial" w:hAnsi="Arial" w:cs="Arial"/>
          <w:b/>
          <w:color w:val="000000"/>
          <w:szCs w:val="28"/>
        </w:rPr>
        <w:t>etor</w:t>
      </w:r>
      <w:proofErr w:type="gramEnd"/>
      <w:r w:rsidRPr="00583555">
        <w:rPr>
          <w:rStyle w:val="nfase"/>
          <w:rFonts w:ascii="Arial" w:hAnsi="Arial" w:cs="Arial"/>
          <w:b/>
          <w:color w:val="000000"/>
          <w:szCs w:val="28"/>
        </w:rPr>
        <w:t xml:space="preserve"> </w:t>
      </w:r>
      <w:r w:rsidR="008F0BC7" w:rsidRPr="00583555">
        <w:rPr>
          <w:rStyle w:val="nfase"/>
          <w:rFonts w:ascii="Arial" w:hAnsi="Arial" w:cs="Arial"/>
          <w:b/>
          <w:color w:val="000000"/>
          <w:szCs w:val="28"/>
        </w:rPr>
        <w:t xml:space="preserve"> </w:t>
      </w:r>
      <w:r w:rsidR="00E06AEC" w:rsidRPr="00583555">
        <w:rPr>
          <w:rStyle w:val="nfase"/>
          <w:rFonts w:ascii="Arial" w:hAnsi="Arial" w:cs="Arial"/>
          <w:b/>
          <w:color w:val="000000"/>
          <w:szCs w:val="28"/>
        </w:rPr>
        <w:t xml:space="preserve">investe </w:t>
      </w:r>
      <w:r w:rsidRPr="00583555">
        <w:rPr>
          <w:rStyle w:val="nfase"/>
          <w:rFonts w:ascii="Arial" w:hAnsi="Arial" w:cs="Arial"/>
          <w:b/>
          <w:color w:val="000000"/>
          <w:szCs w:val="28"/>
        </w:rPr>
        <w:t>em</w:t>
      </w:r>
      <w:r w:rsidR="00400283" w:rsidRPr="00583555">
        <w:rPr>
          <w:rStyle w:val="nfase"/>
          <w:rFonts w:ascii="Arial" w:hAnsi="Arial" w:cs="Arial"/>
          <w:b/>
          <w:color w:val="000000"/>
          <w:szCs w:val="28"/>
        </w:rPr>
        <w:t xml:space="preserve"> </w:t>
      </w:r>
      <w:r w:rsidR="007B799C" w:rsidRPr="00583555">
        <w:rPr>
          <w:rStyle w:val="nfase"/>
          <w:rFonts w:ascii="Arial" w:hAnsi="Arial" w:cs="Arial"/>
          <w:b/>
          <w:color w:val="000000"/>
          <w:szCs w:val="28"/>
        </w:rPr>
        <w:t xml:space="preserve">inovação </w:t>
      </w:r>
      <w:r w:rsidR="00400283" w:rsidRPr="00583555">
        <w:rPr>
          <w:rStyle w:val="nfase"/>
          <w:rFonts w:ascii="Arial" w:hAnsi="Arial" w:cs="Arial"/>
          <w:b/>
          <w:color w:val="000000"/>
          <w:szCs w:val="28"/>
        </w:rPr>
        <w:t xml:space="preserve">de produtos </w:t>
      </w:r>
      <w:r w:rsidR="007B799C" w:rsidRPr="00583555">
        <w:rPr>
          <w:rStyle w:val="nfase"/>
          <w:rFonts w:ascii="Arial" w:hAnsi="Arial" w:cs="Arial"/>
          <w:b/>
          <w:color w:val="000000"/>
          <w:szCs w:val="28"/>
        </w:rPr>
        <w:t xml:space="preserve">e na </w:t>
      </w:r>
      <w:r w:rsidR="00601FBC" w:rsidRPr="00583555">
        <w:rPr>
          <w:rStyle w:val="nfase"/>
          <w:rFonts w:ascii="Arial" w:hAnsi="Arial" w:cs="Arial"/>
          <w:b/>
          <w:color w:val="000000"/>
          <w:szCs w:val="28"/>
        </w:rPr>
        <w:t xml:space="preserve">capacitação </w:t>
      </w:r>
      <w:r w:rsidR="007B799C" w:rsidRPr="00583555">
        <w:rPr>
          <w:rStyle w:val="nfase"/>
          <w:rFonts w:ascii="Arial" w:hAnsi="Arial" w:cs="Arial"/>
          <w:b/>
          <w:color w:val="000000"/>
          <w:szCs w:val="28"/>
        </w:rPr>
        <w:t>do varejo</w:t>
      </w:r>
      <w:r w:rsidR="00E06AEC" w:rsidRPr="00583555">
        <w:rPr>
          <w:rStyle w:val="nfase"/>
          <w:rFonts w:ascii="Arial" w:hAnsi="Arial" w:cs="Arial"/>
          <w:b/>
          <w:color w:val="000000"/>
          <w:szCs w:val="28"/>
        </w:rPr>
        <w:t xml:space="preserve"> para </w:t>
      </w:r>
      <w:r w:rsidR="00673FE5" w:rsidRPr="00583555">
        <w:rPr>
          <w:rStyle w:val="nfase"/>
          <w:rFonts w:ascii="Arial" w:hAnsi="Arial" w:cs="Arial"/>
          <w:b/>
          <w:color w:val="000000"/>
          <w:szCs w:val="28"/>
        </w:rPr>
        <w:t>seguir em evolução</w:t>
      </w:r>
      <w:r w:rsidRPr="00583555">
        <w:rPr>
          <w:rStyle w:val="nfase"/>
          <w:rFonts w:ascii="Arial" w:hAnsi="Arial" w:cs="Arial"/>
          <w:b/>
          <w:color w:val="000000"/>
          <w:szCs w:val="28"/>
        </w:rPr>
        <w:t xml:space="preserve">. Novidades serão apresentadas durante </w:t>
      </w:r>
      <w:proofErr w:type="spellStart"/>
      <w:r w:rsidRPr="00583555">
        <w:rPr>
          <w:rStyle w:val="nfase"/>
          <w:rFonts w:ascii="Arial" w:hAnsi="Arial" w:cs="Arial"/>
          <w:b/>
          <w:color w:val="000000"/>
          <w:szCs w:val="28"/>
        </w:rPr>
        <w:t>Enflor</w:t>
      </w:r>
      <w:proofErr w:type="spellEnd"/>
      <w:r w:rsidRPr="00583555">
        <w:rPr>
          <w:rStyle w:val="nfase"/>
          <w:rFonts w:ascii="Arial" w:hAnsi="Arial" w:cs="Arial"/>
          <w:b/>
          <w:color w:val="000000"/>
          <w:szCs w:val="28"/>
        </w:rPr>
        <w:t xml:space="preserve"> &amp; Garden </w:t>
      </w:r>
      <w:r w:rsidR="00A405D6" w:rsidRPr="00583555">
        <w:rPr>
          <w:rStyle w:val="nfase"/>
          <w:rFonts w:ascii="Arial" w:hAnsi="Arial" w:cs="Arial"/>
          <w:b/>
          <w:color w:val="000000"/>
          <w:szCs w:val="28"/>
        </w:rPr>
        <w:t xml:space="preserve">Fair </w:t>
      </w:r>
      <w:r w:rsidRPr="00583555">
        <w:rPr>
          <w:rStyle w:val="nfase"/>
          <w:rFonts w:ascii="Arial" w:hAnsi="Arial" w:cs="Arial"/>
          <w:b/>
          <w:color w:val="000000"/>
          <w:szCs w:val="28"/>
        </w:rPr>
        <w:t>2019, em Holambra</w:t>
      </w:r>
      <w:r w:rsidR="00EC6BD5" w:rsidRPr="00583555">
        <w:rPr>
          <w:rStyle w:val="nfase"/>
          <w:rFonts w:ascii="Arial" w:hAnsi="Arial" w:cs="Arial"/>
          <w:b/>
          <w:color w:val="000000"/>
          <w:szCs w:val="28"/>
        </w:rPr>
        <w:t xml:space="preserve"> </w:t>
      </w:r>
    </w:p>
    <w:p w:rsidR="00C90FBF" w:rsidRDefault="00327982" w:rsidP="00327982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60E66">
        <w:rPr>
          <w:rFonts w:ascii="Arial" w:hAnsi="Arial" w:cs="Arial"/>
          <w:color w:val="000000"/>
          <w:sz w:val="22"/>
          <w:szCs w:val="22"/>
        </w:rPr>
        <w:t xml:space="preserve">Com </w:t>
      </w:r>
      <w:r w:rsidR="0017472D">
        <w:rPr>
          <w:rFonts w:ascii="Arial" w:hAnsi="Arial" w:cs="Arial"/>
          <w:color w:val="000000"/>
          <w:sz w:val="22"/>
          <w:szCs w:val="22"/>
        </w:rPr>
        <w:t xml:space="preserve">crescimento </w:t>
      </w:r>
      <w:r w:rsidR="0012021C">
        <w:rPr>
          <w:rFonts w:ascii="Arial" w:hAnsi="Arial" w:cs="Arial"/>
          <w:color w:val="000000"/>
          <w:sz w:val="22"/>
          <w:szCs w:val="22"/>
        </w:rPr>
        <w:t xml:space="preserve">anual de </w:t>
      </w:r>
      <w:r w:rsidR="00EC6BA3">
        <w:rPr>
          <w:rFonts w:ascii="Arial" w:hAnsi="Arial" w:cs="Arial"/>
          <w:color w:val="000000"/>
          <w:sz w:val="22"/>
          <w:szCs w:val="22"/>
        </w:rPr>
        <w:t xml:space="preserve">volta aos </w:t>
      </w:r>
      <w:r w:rsidR="00555322">
        <w:rPr>
          <w:rFonts w:ascii="Arial" w:hAnsi="Arial" w:cs="Arial"/>
          <w:color w:val="000000"/>
          <w:sz w:val="22"/>
          <w:szCs w:val="22"/>
        </w:rPr>
        <w:t xml:space="preserve">dois dígitos </w:t>
      </w:r>
      <w:r w:rsidR="00EC6BA3">
        <w:rPr>
          <w:rFonts w:ascii="Arial" w:hAnsi="Arial" w:cs="Arial"/>
          <w:color w:val="000000"/>
          <w:sz w:val="22"/>
          <w:szCs w:val="22"/>
        </w:rPr>
        <w:t>em 2018, ano em que</w:t>
      </w:r>
      <w:r w:rsidR="004364D4">
        <w:rPr>
          <w:rFonts w:ascii="Arial" w:hAnsi="Arial" w:cs="Arial"/>
          <w:color w:val="000000"/>
          <w:sz w:val="22"/>
          <w:szCs w:val="22"/>
        </w:rPr>
        <w:t xml:space="preserve"> registrou </w:t>
      </w:r>
      <w:r w:rsidR="000D76D0">
        <w:rPr>
          <w:rFonts w:ascii="Arial" w:hAnsi="Arial" w:cs="Arial"/>
          <w:color w:val="000000"/>
          <w:sz w:val="22"/>
          <w:szCs w:val="22"/>
        </w:rPr>
        <w:t>uma evolução de 10% ao</w:t>
      </w:r>
      <w:r w:rsidR="0012021C">
        <w:rPr>
          <w:rFonts w:ascii="Arial" w:hAnsi="Arial" w:cs="Arial"/>
          <w:color w:val="000000"/>
          <w:sz w:val="22"/>
          <w:szCs w:val="22"/>
        </w:rPr>
        <w:t xml:space="preserve"> moviment</w:t>
      </w:r>
      <w:r w:rsidR="000D76D0">
        <w:rPr>
          <w:rFonts w:ascii="Arial" w:hAnsi="Arial" w:cs="Arial"/>
          <w:color w:val="000000"/>
          <w:sz w:val="22"/>
          <w:szCs w:val="22"/>
        </w:rPr>
        <w:t>ar</w:t>
      </w:r>
      <w:r w:rsidR="0012021C">
        <w:rPr>
          <w:rFonts w:ascii="Arial" w:hAnsi="Arial" w:cs="Arial"/>
          <w:color w:val="000000"/>
          <w:sz w:val="22"/>
          <w:szCs w:val="22"/>
        </w:rPr>
        <w:t xml:space="preserve"> R$ 8,1 bilhões,</w:t>
      </w:r>
      <w:r w:rsidR="00B24C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o mercado brasileiro de flores e plantas ornamentais </w:t>
      </w:r>
      <w:r w:rsidR="0012021C">
        <w:rPr>
          <w:rFonts w:ascii="Arial" w:hAnsi="Arial" w:cs="Arial"/>
          <w:color w:val="000000"/>
          <w:sz w:val="22"/>
          <w:szCs w:val="22"/>
        </w:rPr>
        <w:t xml:space="preserve">prevê repetir o </w:t>
      </w:r>
      <w:r w:rsidR="00A5460A">
        <w:rPr>
          <w:rFonts w:ascii="Arial" w:hAnsi="Arial" w:cs="Arial"/>
          <w:color w:val="000000"/>
          <w:sz w:val="22"/>
          <w:szCs w:val="22"/>
        </w:rPr>
        <w:t xml:space="preserve">bom </w:t>
      </w:r>
      <w:r w:rsidR="00D65151">
        <w:rPr>
          <w:rFonts w:ascii="Arial" w:hAnsi="Arial" w:cs="Arial"/>
          <w:color w:val="000000"/>
          <w:sz w:val="22"/>
          <w:szCs w:val="22"/>
        </w:rPr>
        <w:t>desempenho</w:t>
      </w:r>
      <w:r w:rsidR="0012021C">
        <w:rPr>
          <w:rFonts w:ascii="Arial" w:hAnsi="Arial" w:cs="Arial"/>
          <w:color w:val="000000"/>
          <w:sz w:val="22"/>
          <w:szCs w:val="22"/>
        </w:rPr>
        <w:t xml:space="preserve"> em </w:t>
      </w:r>
      <w:r w:rsidRPr="00A60E66">
        <w:rPr>
          <w:rFonts w:ascii="Arial" w:hAnsi="Arial" w:cs="Arial"/>
          <w:color w:val="000000"/>
          <w:sz w:val="22"/>
          <w:szCs w:val="22"/>
        </w:rPr>
        <w:t>201</w:t>
      </w:r>
      <w:r w:rsidR="00555322">
        <w:rPr>
          <w:rFonts w:ascii="Arial" w:hAnsi="Arial" w:cs="Arial"/>
          <w:color w:val="000000"/>
          <w:sz w:val="22"/>
          <w:szCs w:val="22"/>
        </w:rPr>
        <w:t>9</w:t>
      </w:r>
      <w:r w:rsidR="005255E8">
        <w:rPr>
          <w:rFonts w:ascii="Arial" w:hAnsi="Arial" w:cs="Arial"/>
          <w:color w:val="000000"/>
          <w:sz w:val="22"/>
          <w:szCs w:val="22"/>
        </w:rPr>
        <w:t xml:space="preserve"> e crescer</w:t>
      </w:r>
      <w:r w:rsidR="00D65151">
        <w:rPr>
          <w:rFonts w:ascii="Arial" w:hAnsi="Arial" w:cs="Arial"/>
          <w:color w:val="000000"/>
          <w:sz w:val="22"/>
          <w:szCs w:val="22"/>
        </w:rPr>
        <w:t xml:space="preserve"> 7</w:t>
      </w:r>
      <w:r w:rsidR="0056145B">
        <w:rPr>
          <w:rFonts w:ascii="Arial" w:hAnsi="Arial" w:cs="Arial"/>
          <w:color w:val="000000"/>
          <w:sz w:val="22"/>
          <w:szCs w:val="22"/>
        </w:rPr>
        <w:t>%,</w:t>
      </w:r>
      <w:r w:rsidR="00FC0592">
        <w:rPr>
          <w:rFonts w:ascii="Arial" w:hAnsi="Arial" w:cs="Arial"/>
          <w:color w:val="000000"/>
          <w:sz w:val="22"/>
          <w:szCs w:val="22"/>
        </w:rPr>
        <w:t xml:space="preserve"> índice </w:t>
      </w:r>
      <w:r w:rsidR="009C7EB5">
        <w:rPr>
          <w:rFonts w:ascii="Arial" w:hAnsi="Arial" w:cs="Arial"/>
          <w:color w:val="000000"/>
          <w:sz w:val="22"/>
          <w:szCs w:val="22"/>
        </w:rPr>
        <w:t>sete vezes maior</w:t>
      </w:r>
      <w:r w:rsidR="00FC0592">
        <w:rPr>
          <w:rFonts w:ascii="Arial" w:hAnsi="Arial" w:cs="Arial"/>
          <w:color w:val="000000"/>
          <w:sz w:val="22"/>
          <w:szCs w:val="22"/>
        </w:rPr>
        <w:t xml:space="preserve"> </w:t>
      </w:r>
      <w:r w:rsidR="009C7EB5">
        <w:rPr>
          <w:rFonts w:ascii="Arial" w:hAnsi="Arial" w:cs="Arial"/>
          <w:color w:val="000000"/>
          <w:sz w:val="22"/>
          <w:szCs w:val="22"/>
        </w:rPr>
        <w:t>que</w:t>
      </w:r>
      <w:r w:rsidR="00AA2FCD">
        <w:rPr>
          <w:rFonts w:ascii="Arial" w:hAnsi="Arial" w:cs="Arial"/>
          <w:color w:val="000000"/>
          <w:sz w:val="22"/>
          <w:szCs w:val="22"/>
        </w:rPr>
        <w:t xml:space="preserve"> </w:t>
      </w:r>
      <w:r w:rsidR="009C7EB5">
        <w:rPr>
          <w:rFonts w:ascii="Arial" w:hAnsi="Arial" w:cs="Arial"/>
          <w:color w:val="000000"/>
          <w:sz w:val="22"/>
          <w:szCs w:val="22"/>
        </w:rPr>
        <w:t>o</w:t>
      </w:r>
      <w:r w:rsidR="0006505B">
        <w:rPr>
          <w:rFonts w:ascii="Arial" w:hAnsi="Arial" w:cs="Arial"/>
          <w:color w:val="000000"/>
          <w:sz w:val="22"/>
          <w:szCs w:val="22"/>
        </w:rPr>
        <w:t xml:space="preserve"> PIB nacional</w:t>
      </w:r>
      <w:r w:rsidR="0012021C">
        <w:rPr>
          <w:rFonts w:ascii="Arial" w:hAnsi="Arial" w:cs="Arial"/>
          <w:color w:val="000000"/>
          <w:sz w:val="22"/>
          <w:szCs w:val="22"/>
        </w:rPr>
        <w:t xml:space="preserve">. </w:t>
      </w:r>
      <w:r w:rsidR="00555322">
        <w:rPr>
          <w:rFonts w:ascii="Arial" w:hAnsi="Arial" w:cs="Arial"/>
          <w:color w:val="000000"/>
          <w:sz w:val="22"/>
          <w:szCs w:val="22"/>
        </w:rPr>
        <w:t>A cidade de Holambra,</w:t>
      </w:r>
      <w:r w:rsidR="00246424">
        <w:rPr>
          <w:rFonts w:ascii="Arial" w:hAnsi="Arial" w:cs="Arial"/>
          <w:color w:val="000000"/>
          <w:sz w:val="22"/>
          <w:szCs w:val="22"/>
        </w:rPr>
        <w:t xml:space="preserve"> particularmente,</w:t>
      </w:r>
      <w:r w:rsidR="00086182">
        <w:rPr>
          <w:rFonts w:ascii="Arial" w:hAnsi="Arial" w:cs="Arial"/>
          <w:color w:val="000000"/>
          <w:sz w:val="22"/>
          <w:szCs w:val="22"/>
        </w:rPr>
        <w:t xml:space="preserve"> </w:t>
      </w:r>
      <w:r w:rsidR="0012021C">
        <w:rPr>
          <w:rFonts w:ascii="Arial" w:hAnsi="Arial" w:cs="Arial"/>
          <w:color w:val="000000"/>
          <w:sz w:val="22"/>
          <w:szCs w:val="22"/>
        </w:rPr>
        <w:t>que reponde por mais de 40% da produção nacional</w:t>
      </w:r>
      <w:r w:rsidR="005812CE">
        <w:rPr>
          <w:rFonts w:ascii="Arial" w:hAnsi="Arial" w:cs="Arial"/>
          <w:color w:val="000000"/>
          <w:sz w:val="22"/>
          <w:szCs w:val="22"/>
        </w:rPr>
        <w:t>,</w:t>
      </w:r>
      <w:r w:rsidR="00555322">
        <w:rPr>
          <w:rFonts w:ascii="Arial" w:hAnsi="Arial" w:cs="Arial"/>
          <w:color w:val="000000"/>
          <w:sz w:val="22"/>
          <w:szCs w:val="22"/>
        </w:rPr>
        <w:t xml:space="preserve"> espera</w:t>
      </w:r>
      <w:r w:rsidR="008449B3">
        <w:rPr>
          <w:rFonts w:ascii="Arial" w:hAnsi="Arial" w:cs="Arial"/>
          <w:color w:val="000000"/>
          <w:sz w:val="22"/>
          <w:szCs w:val="22"/>
        </w:rPr>
        <w:t xml:space="preserve"> mais</w:t>
      </w:r>
      <w:r w:rsidR="004F572D">
        <w:rPr>
          <w:rFonts w:ascii="Arial" w:hAnsi="Arial" w:cs="Arial"/>
          <w:color w:val="000000"/>
          <w:sz w:val="22"/>
          <w:szCs w:val="22"/>
        </w:rPr>
        <w:t>. Segundo</w:t>
      </w:r>
      <w:r w:rsidR="0012021C">
        <w:rPr>
          <w:rFonts w:ascii="Arial" w:hAnsi="Arial" w:cs="Arial"/>
          <w:color w:val="000000"/>
          <w:sz w:val="22"/>
          <w:szCs w:val="22"/>
        </w:rPr>
        <w:t xml:space="preserve"> o Instituto Brasileiro de Floricultura (IBRAFLOR</w:t>
      </w:r>
      <w:r w:rsidR="00086182">
        <w:rPr>
          <w:rFonts w:ascii="Arial" w:hAnsi="Arial" w:cs="Arial"/>
          <w:color w:val="000000"/>
          <w:sz w:val="22"/>
          <w:szCs w:val="22"/>
        </w:rPr>
        <w:t>)</w:t>
      </w:r>
      <w:r w:rsidR="006B1B5C">
        <w:rPr>
          <w:rFonts w:ascii="Arial" w:hAnsi="Arial" w:cs="Arial"/>
          <w:color w:val="000000"/>
          <w:sz w:val="22"/>
          <w:szCs w:val="22"/>
        </w:rPr>
        <w:t>, a capital brasileira das flores estima alcançar desempenho entre 10% e 12%</w:t>
      </w:r>
      <w:r w:rsidR="00C90FBF">
        <w:rPr>
          <w:rFonts w:ascii="Arial" w:hAnsi="Arial" w:cs="Arial"/>
          <w:color w:val="000000"/>
          <w:sz w:val="22"/>
          <w:szCs w:val="22"/>
        </w:rPr>
        <w:t xml:space="preserve"> maior </w:t>
      </w:r>
      <w:r w:rsidR="00724CBA">
        <w:rPr>
          <w:rFonts w:ascii="Arial" w:hAnsi="Arial" w:cs="Arial"/>
          <w:color w:val="000000"/>
          <w:sz w:val="22"/>
          <w:szCs w:val="22"/>
        </w:rPr>
        <w:t>este ano.</w:t>
      </w:r>
    </w:p>
    <w:p w:rsidR="005812CE" w:rsidRDefault="005812CE" w:rsidP="005812CE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setor ornamental, o qual inclui decoração, jardinagem e paisagismo, se destaca nos índices de crescimento. Atualmente, o consumo per capta anual no Brasil é de R$ 42,00. Embora seja menor que o de muitos países, especialmente europeus, o consumo do brasileiro apresenta-se em constante evolução. Atualmente, o Brasil figura entre os 15 maiores produtores de flores e plantas do mundo, principalmente em função do investimento feito pelo produtor em novas variedades, o que ampliou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produtos para o consumidor, e também pela melhor </w:t>
      </w:r>
      <w:r w:rsidRPr="000053E5">
        <w:rPr>
          <w:rFonts w:ascii="Arial" w:hAnsi="Arial" w:cs="Arial"/>
          <w:color w:val="000000"/>
          <w:sz w:val="22"/>
          <w:szCs w:val="22"/>
        </w:rPr>
        <w:t>eficiência</w:t>
      </w:r>
      <w:r>
        <w:rPr>
          <w:rFonts w:ascii="Arial" w:hAnsi="Arial" w:cs="Arial"/>
          <w:color w:val="000000"/>
          <w:sz w:val="22"/>
          <w:szCs w:val="22"/>
        </w:rPr>
        <w:t xml:space="preserve"> da cadeia, que garante qualidade, durabilidade e preços mais atrativos. Rosas, crisântemos,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alstroemerias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lírios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lisianthus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são as mais produzidas e consumidas da modalidade flores de corte. No segmento flores de vaso, as orquídeas (lideradas pela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phalenopsis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kalanchoês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os crisântemos e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anthurium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são as </w:t>
      </w:r>
      <w:r w:rsidR="00FE7779">
        <w:rPr>
          <w:rFonts w:ascii="Arial" w:hAnsi="Arial" w:cs="Arial"/>
          <w:color w:val="000000"/>
          <w:sz w:val="22"/>
          <w:szCs w:val="22"/>
        </w:rPr>
        <w:t xml:space="preserve">espécies </w:t>
      </w:r>
      <w:r>
        <w:rPr>
          <w:rFonts w:ascii="Arial" w:hAnsi="Arial" w:cs="Arial"/>
          <w:color w:val="000000"/>
          <w:sz w:val="22"/>
          <w:szCs w:val="22"/>
        </w:rPr>
        <w:t xml:space="preserve">campeãs em produção e vendas.   </w:t>
      </w:r>
    </w:p>
    <w:p w:rsidR="00327982" w:rsidRPr="00A60E66" w:rsidRDefault="00327982" w:rsidP="00327982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Para </w:t>
      </w:r>
      <w:r w:rsidR="00D13E7D">
        <w:rPr>
          <w:rFonts w:ascii="Arial" w:hAnsi="Arial" w:cs="Arial"/>
          <w:color w:val="000000"/>
          <w:sz w:val="22"/>
          <w:szCs w:val="22"/>
        </w:rPr>
        <w:t xml:space="preserve">fomentar </w:t>
      </w:r>
      <w:r w:rsidR="00FE7779">
        <w:rPr>
          <w:rFonts w:ascii="Arial" w:hAnsi="Arial" w:cs="Arial"/>
          <w:color w:val="000000"/>
          <w:sz w:val="22"/>
          <w:szCs w:val="22"/>
        </w:rPr>
        <w:t>mais negócios n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setor</w:t>
      </w:r>
      <w:r w:rsidR="00FE7779">
        <w:rPr>
          <w:rFonts w:ascii="Arial" w:hAnsi="Arial" w:cs="Arial"/>
          <w:color w:val="000000"/>
          <w:sz w:val="22"/>
          <w:szCs w:val="22"/>
        </w:rPr>
        <w:t>, em especial no segmento</w:t>
      </w:r>
      <w:r>
        <w:rPr>
          <w:rFonts w:ascii="Arial" w:hAnsi="Arial" w:cs="Arial"/>
          <w:color w:val="000000"/>
          <w:sz w:val="22"/>
          <w:szCs w:val="22"/>
        </w:rPr>
        <w:t xml:space="preserve"> varejista</w:t>
      </w:r>
      <w:r w:rsidR="00D13E7D">
        <w:rPr>
          <w:rFonts w:ascii="Arial" w:hAnsi="Arial" w:cs="Arial"/>
          <w:color w:val="000000"/>
          <w:sz w:val="22"/>
          <w:szCs w:val="22"/>
        </w:rPr>
        <w:t xml:space="preserve"> que contabiliza m</w:t>
      </w:r>
      <w:r w:rsidRPr="00A60E66">
        <w:rPr>
          <w:rFonts w:ascii="Arial" w:hAnsi="Arial" w:cs="Arial"/>
          <w:color w:val="000000"/>
          <w:sz w:val="22"/>
          <w:szCs w:val="22"/>
        </w:rPr>
        <w:t>ais de 2</w:t>
      </w:r>
      <w:r w:rsidR="0084044B">
        <w:rPr>
          <w:rFonts w:ascii="Arial" w:hAnsi="Arial" w:cs="Arial"/>
          <w:color w:val="000000"/>
          <w:sz w:val="22"/>
          <w:szCs w:val="22"/>
        </w:rPr>
        <w:t>0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mil pontos de venda</w:t>
      </w:r>
      <w:r>
        <w:rPr>
          <w:rFonts w:ascii="Arial" w:hAnsi="Arial" w:cs="Arial"/>
          <w:color w:val="000000"/>
          <w:sz w:val="22"/>
          <w:szCs w:val="22"/>
        </w:rPr>
        <w:t xml:space="preserve"> no país</w:t>
      </w:r>
      <w:r w:rsidR="00FE7779">
        <w:rPr>
          <w:rFonts w:ascii="Arial" w:hAnsi="Arial" w:cs="Arial"/>
          <w:color w:val="000000"/>
          <w:sz w:val="22"/>
          <w:szCs w:val="22"/>
        </w:rPr>
        <w:t xml:space="preserve"> com </w:t>
      </w:r>
      <w:r w:rsidR="00D13E7D">
        <w:rPr>
          <w:rFonts w:ascii="Arial" w:hAnsi="Arial" w:cs="Arial"/>
          <w:color w:val="000000"/>
          <w:sz w:val="22"/>
          <w:szCs w:val="22"/>
        </w:rPr>
        <w:t xml:space="preserve">floriculturas, </w:t>
      </w:r>
      <w:r w:rsidR="00FE7779">
        <w:rPr>
          <w:rFonts w:ascii="Arial" w:hAnsi="Arial" w:cs="Arial"/>
          <w:color w:val="000000"/>
          <w:sz w:val="22"/>
          <w:szCs w:val="22"/>
        </w:rPr>
        <w:t xml:space="preserve">vendas em </w:t>
      </w:r>
      <w:r w:rsidR="00D13E7D">
        <w:rPr>
          <w:rFonts w:ascii="Arial" w:hAnsi="Arial" w:cs="Arial"/>
          <w:color w:val="000000"/>
          <w:sz w:val="22"/>
          <w:szCs w:val="22"/>
        </w:rPr>
        <w:t>supermercados</w:t>
      </w:r>
      <w:r w:rsidR="0008618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D13E7D">
        <w:rPr>
          <w:rFonts w:ascii="Arial" w:hAnsi="Arial" w:cs="Arial"/>
          <w:color w:val="000000"/>
          <w:sz w:val="22"/>
          <w:szCs w:val="22"/>
        </w:rPr>
        <w:t>gardens</w:t>
      </w:r>
      <w:proofErr w:type="spellEnd"/>
      <w:r w:rsidR="00D13E7D">
        <w:rPr>
          <w:rFonts w:ascii="Arial" w:hAnsi="Arial" w:cs="Arial"/>
          <w:color w:val="000000"/>
          <w:sz w:val="22"/>
          <w:szCs w:val="22"/>
        </w:rPr>
        <w:t xml:space="preserve"> centers</w:t>
      </w:r>
      <w:r w:rsidR="00086182">
        <w:rPr>
          <w:rFonts w:ascii="Arial" w:hAnsi="Arial" w:cs="Arial"/>
          <w:color w:val="000000"/>
          <w:sz w:val="22"/>
          <w:szCs w:val="22"/>
        </w:rPr>
        <w:t xml:space="preserve"> ou centrais de abastecimento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</w:t>
      </w:r>
      <w:r w:rsidR="00D13E7D">
        <w:rPr>
          <w:rFonts w:ascii="Arial" w:hAnsi="Arial" w:cs="Arial"/>
          <w:color w:val="000000"/>
          <w:sz w:val="22"/>
          <w:szCs w:val="22"/>
        </w:rPr>
        <w:t xml:space="preserve">o Brasil 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se prepara para conferir </w:t>
      </w:r>
      <w:r>
        <w:rPr>
          <w:rFonts w:ascii="Arial" w:hAnsi="Arial" w:cs="Arial"/>
          <w:color w:val="000000"/>
          <w:sz w:val="22"/>
          <w:szCs w:val="22"/>
        </w:rPr>
        <w:t xml:space="preserve">todas as </w:t>
      </w:r>
      <w:r w:rsidRPr="00A60E66">
        <w:rPr>
          <w:rFonts w:ascii="Arial" w:hAnsi="Arial" w:cs="Arial"/>
          <w:color w:val="000000"/>
          <w:sz w:val="22"/>
          <w:szCs w:val="22"/>
        </w:rPr>
        <w:t>novidades</w:t>
      </w:r>
      <w:r>
        <w:rPr>
          <w:rFonts w:ascii="Arial" w:hAnsi="Arial" w:cs="Arial"/>
          <w:color w:val="000000"/>
          <w:sz w:val="22"/>
          <w:szCs w:val="22"/>
        </w:rPr>
        <w:t xml:space="preserve"> em </w:t>
      </w:r>
      <w:r w:rsidR="0084044B">
        <w:rPr>
          <w:rFonts w:ascii="Arial" w:hAnsi="Arial" w:cs="Arial"/>
          <w:color w:val="000000"/>
          <w:sz w:val="22"/>
          <w:szCs w:val="22"/>
        </w:rPr>
        <w:t>flores e plantas</w:t>
      </w:r>
      <w:r w:rsidR="00D13E7D">
        <w:rPr>
          <w:rFonts w:ascii="Arial" w:hAnsi="Arial" w:cs="Arial"/>
          <w:color w:val="000000"/>
          <w:sz w:val="22"/>
          <w:szCs w:val="22"/>
        </w:rPr>
        <w:t xml:space="preserve">  ornamentais</w:t>
      </w:r>
      <w:r w:rsidR="0084044B">
        <w:rPr>
          <w:rFonts w:ascii="Arial" w:hAnsi="Arial" w:cs="Arial"/>
          <w:color w:val="000000"/>
          <w:sz w:val="22"/>
          <w:szCs w:val="22"/>
        </w:rPr>
        <w:t>, acessórios</w:t>
      </w:r>
      <w:r w:rsidR="00D13E7D">
        <w:rPr>
          <w:rFonts w:ascii="Arial" w:hAnsi="Arial" w:cs="Arial"/>
          <w:color w:val="000000"/>
          <w:sz w:val="22"/>
          <w:szCs w:val="22"/>
        </w:rPr>
        <w:t xml:space="preserve"> para decoração de festas e ambientes</w:t>
      </w:r>
      <w:r w:rsidR="0084044B">
        <w:rPr>
          <w:rFonts w:ascii="Arial" w:hAnsi="Arial" w:cs="Arial"/>
          <w:color w:val="000000"/>
          <w:sz w:val="22"/>
          <w:szCs w:val="22"/>
        </w:rPr>
        <w:t>, tendências</w:t>
      </w:r>
      <w:r w:rsidR="00D13E7D">
        <w:rPr>
          <w:rFonts w:ascii="Arial" w:hAnsi="Arial" w:cs="Arial"/>
          <w:color w:val="000000"/>
          <w:sz w:val="22"/>
          <w:szCs w:val="22"/>
        </w:rPr>
        <w:t xml:space="preserve"> em diferentes </w:t>
      </w:r>
      <w:r w:rsidRPr="00A60E66">
        <w:rPr>
          <w:rFonts w:ascii="Arial" w:hAnsi="Arial" w:cs="Arial"/>
          <w:color w:val="000000"/>
          <w:sz w:val="22"/>
          <w:szCs w:val="22"/>
        </w:rPr>
        <w:t>estilos, cores</w:t>
      </w:r>
      <w:r w:rsidR="0084044B">
        <w:rPr>
          <w:rFonts w:ascii="Arial" w:hAnsi="Arial" w:cs="Arial"/>
          <w:color w:val="000000"/>
          <w:sz w:val="22"/>
          <w:szCs w:val="22"/>
        </w:rPr>
        <w:t xml:space="preserve"> e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texturas</w:t>
      </w:r>
      <w:r w:rsidR="00086182">
        <w:rPr>
          <w:rFonts w:ascii="Arial" w:hAnsi="Arial" w:cs="Arial"/>
          <w:color w:val="000000"/>
          <w:sz w:val="22"/>
          <w:szCs w:val="22"/>
        </w:rPr>
        <w:t>,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</w:t>
      </w:r>
      <w:r w:rsidR="00D13E7D">
        <w:rPr>
          <w:rFonts w:ascii="Arial" w:hAnsi="Arial" w:cs="Arial"/>
          <w:color w:val="000000"/>
          <w:sz w:val="22"/>
          <w:szCs w:val="22"/>
        </w:rPr>
        <w:t xml:space="preserve">no 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2</w:t>
      </w:r>
      <w:r w:rsidR="000A2D4D">
        <w:rPr>
          <w:rStyle w:val="Forte"/>
          <w:rFonts w:ascii="Arial" w:hAnsi="Arial" w:cs="Arial"/>
          <w:color w:val="000000"/>
          <w:sz w:val="22"/>
          <w:szCs w:val="22"/>
        </w:rPr>
        <w:t>8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º Encontro Nacional de Floristas, Atacadistas e Empresas de Acessórios (</w:t>
      </w:r>
      <w:proofErr w:type="spellStart"/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Enflor</w:t>
      </w:r>
      <w:proofErr w:type="spellEnd"/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)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e a 1</w:t>
      </w:r>
      <w:r w:rsidR="000A2D4D">
        <w:rPr>
          <w:rStyle w:val="Forte"/>
          <w:rFonts w:ascii="Arial" w:hAnsi="Arial" w:cs="Arial"/>
          <w:color w:val="000000"/>
          <w:sz w:val="22"/>
          <w:szCs w:val="22"/>
        </w:rPr>
        <w:t>6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ª Garden Fair - Feira de Tecnologia em Jardinagem e Paisagismo, </w:t>
      </w:r>
      <w:r w:rsidRPr="00A60E66">
        <w:rPr>
          <w:rStyle w:val="Forte"/>
          <w:rFonts w:ascii="Arial" w:hAnsi="Arial" w:cs="Arial"/>
          <w:b w:val="0"/>
          <w:color w:val="000000"/>
          <w:sz w:val="22"/>
          <w:szCs w:val="22"/>
        </w:rPr>
        <w:t>eventos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  <w:r w:rsidRPr="00A60E66">
        <w:rPr>
          <w:rStyle w:val="Forte"/>
          <w:rFonts w:ascii="Arial" w:hAnsi="Arial" w:cs="Arial"/>
          <w:b w:val="0"/>
          <w:color w:val="000000"/>
          <w:sz w:val="22"/>
          <w:szCs w:val="22"/>
        </w:rPr>
        <w:t>que acontecem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  <w:r w:rsidRPr="00A60E66">
        <w:rPr>
          <w:rStyle w:val="Forte"/>
          <w:rFonts w:ascii="Arial" w:hAnsi="Arial" w:cs="Arial"/>
          <w:b w:val="0"/>
          <w:color w:val="000000"/>
          <w:sz w:val="22"/>
          <w:szCs w:val="22"/>
        </w:rPr>
        <w:t>de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  <w:r w:rsidR="000A2D4D">
        <w:rPr>
          <w:rStyle w:val="Forte"/>
          <w:rFonts w:ascii="Arial" w:hAnsi="Arial" w:cs="Arial"/>
          <w:color w:val="000000"/>
          <w:sz w:val="22"/>
          <w:szCs w:val="22"/>
        </w:rPr>
        <w:t>14 a 16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 de julho, </w:t>
      </w:r>
      <w:r w:rsidRPr="00A60E66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no 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Pa</w:t>
      </w:r>
      <w:r w:rsidR="00B71493">
        <w:rPr>
          <w:rStyle w:val="Forte"/>
          <w:rFonts w:ascii="Arial" w:hAnsi="Arial" w:cs="Arial"/>
          <w:color w:val="000000"/>
          <w:sz w:val="22"/>
          <w:szCs w:val="22"/>
        </w:rPr>
        <w:t>rque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 da </w:t>
      </w:r>
      <w:proofErr w:type="spellStart"/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Expoflora</w:t>
      </w:r>
      <w:proofErr w:type="spellEnd"/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, </w:t>
      </w:r>
      <w:r w:rsidRPr="00A60E66">
        <w:rPr>
          <w:rStyle w:val="Forte"/>
          <w:rFonts w:ascii="Arial" w:hAnsi="Arial" w:cs="Arial"/>
          <w:b w:val="0"/>
          <w:color w:val="000000"/>
          <w:sz w:val="22"/>
          <w:szCs w:val="22"/>
        </w:rPr>
        <w:t>em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 Holambra (SP)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. Realizados </w:t>
      </w:r>
      <w:r w:rsidR="00086182">
        <w:rPr>
          <w:rFonts w:ascii="Arial" w:hAnsi="Arial" w:cs="Arial"/>
          <w:color w:val="000000"/>
          <w:sz w:val="22"/>
          <w:szCs w:val="22"/>
        </w:rPr>
        <w:t xml:space="preserve">e, conjunto, </w:t>
      </w:r>
      <w:proofErr w:type="spellStart"/>
      <w:r w:rsidRPr="00A60E66">
        <w:rPr>
          <w:rFonts w:ascii="Arial" w:hAnsi="Arial" w:cs="Arial"/>
          <w:b/>
          <w:color w:val="000000"/>
          <w:sz w:val="22"/>
          <w:szCs w:val="22"/>
        </w:rPr>
        <w:t>Enflor</w:t>
      </w:r>
      <w:proofErr w:type="spellEnd"/>
      <w:r w:rsidRPr="00A60E66">
        <w:rPr>
          <w:rFonts w:ascii="Arial" w:hAnsi="Arial" w:cs="Arial"/>
          <w:b/>
          <w:color w:val="000000"/>
          <w:sz w:val="22"/>
          <w:szCs w:val="22"/>
        </w:rPr>
        <w:t xml:space="preserve"> &amp; Garden Fair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se complementam e </w:t>
      </w:r>
      <w:r w:rsidR="00FE7779">
        <w:rPr>
          <w:rFonts w:ascii="Arial" w:hAnsi="Arial" w:cs="Arial"/>
          <w:color w:val="000000"/>
          <w:sz w:val="22"/>
          <w:szCs w:val="22"/>
        </w:rPr>
        <w:t>incrementam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expansão</w:t>
      </w:r>
      <w:r>
        <w:rPr>
          <w:rFonts w:ascii="Arial" w:hAnsi="Arial" w:cs="Arial"/>
          <w:color w:val="000000"/>
          <w:sz w:val="22"/>
          <w:szCs w:val="22"/>
        </w:rPr>
        <w:t xml:space="preserve"> do setor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, por meio da capacitação e da profissionalização </w:t>
      </w:r>
      <w:r>
        <w:rPr>
          <w:rFonts w:ascii="Arial" w:hAnsi="Arial" w:cs="Arial"/>
          <w:color w:val="000000"/>
          <w:sz w:val="22"/>
          <w:szCs w:val="22"/>
        </w:rPr>
        <w:t>nas áreas de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floricultura, decoração, paisagismo e jardinagem.</w:t>
      </w:r>
    </w:p>
    <w:p w:rsidR="0082729A" w:rsidRPr="00A60E66" w:rsidRDefault="0082729A" w:rsidP="0082729A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60E66">
        <w:rPr>
          <w:rFonts w:ascii="Arial" w:hAnsi="Arial" w:cs="Arial"/>
          <w:color w:val="000000"/>
          <w:sz w:val="22"/>
          <w:szCs w:val="22"/>
        </w:rPr>
        <w:lastRenderedPageBreak/>
        <w:t xml:space="preserve">A programação está repleta de </w:t>
      </w:r>
      <w:r w:rsidR="00E44415" w:rsidRPr="00A60E66">
        <w:rPr>
          <w:rFonts w:ascii="Arial" w:hAnsi="Arial" w:cs="Arial"/>
          <w:color w:val="000000"/>
          <w:sz w:val="22"/>
          <w:szCs w:val="22"/>
        </w:rPr>
        <w:t xml:space="preserve">novidades, de 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ambientes decorados para diversos tipos de </w:t>
      </w:r>
      <w:r w:rsidR="00086182">
        <w:rPr>
          <w:rFonts w:ascii="Arial" w:hAnsi="Arial" w:cs="Arial"/>
          <w:color w:val="000000"/>
          <w:sz w:val="22"/>
          <w:szCs w:val="22"/>
        </w:rPr>
        <w:t xml:space="preserve">ambientes e </w:t>
      </w:r>
      <w:r w:rsidRPr="00A60E66">
        <w:rPr>
          <w:rFonts w:ascii="Arial" w:hAnsi="Arial" w:cs="Arial"/>
          <w:color w:val="000000"/>
          <w:sz w:val="22"/>
          <w:szCs w:val="22"/>
        </w:rPr>
        <w:t>festas, de palestras e de oficinas de capacitação</w:t>
      </w:r>
      <w:r w:rsidR="00E44415" w:rsidRPr="00A60E66">
        <w:rPr>
          <w:rFonts w:ascii="Arial" w:hAnsi="Arial" w:cs="Arial"/>
          <w:color w:val="000000"/>
          <w:sz w:val="22"/>
          <w:szCs w:val="22"/>
        </w:rPr>
        <w:t>.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60E66">
        <w:rPr>
          <w:rFonts w:ascii="Arial" w:hAnsi="Arial" w:cs="Arial"/>
          <w:b/>
          <w:color w:val="000000"/>
          <w:sz w:val="22"/>
          <w:szCs w:val="22"/>
        </w:rPr>
        <w:t>Enflor</w:t>
      </w:r>
      <w:proofErr w:type="spellEnd"/>
      <w:r w:rsidRPr="00A60E6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44415" w:rsidRPr="00A60E66">
        <w:rPr>
          <w:rFonts w:ascii="Arial" w:hAnsi="Arial" w:cs="Arial"/>
          <w:b/>
          <w:color w:val="000000"/>
          <w:sz w:val="22"/>
          <w:szCs w:val="22"/>
        </w:rPr>
        <w:t>&amp;</w:t>
      </w:r>
      <w:r w:rsidRPr="00A60E66">
        <w:rPr>
          <w:rFonts w:ascii="Arial" w:hAnsi="Arial" w:cs="Arial"/>
          <w:b/>
          <w:color w:val="000000"/>
          <w:sz w:val="22"/>
          <w:szCs w:val="22"/>
        </w:rPr>
        <w:t xml:space="preserve"> Garden Fair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têm a </w:t>
      </w:r>
      <w:r w:rsidRPr="00A60E66">
        <w:rPr>
          <w:rFonts w:ascii="Arial" w:hAnsi="Arial" w:cs="Arial"/>
          <w:b/>
          <w:color w:val="000000"/>
          <w:sz w:val="22"/>
          <w:szCs w:val="22"/>
        </w:rPr>
        <w:t>Rua das Flores</w:t>
      </w:r>
      <w:r w:rsidRPr="00A60E66">
        <w:rPr>
          <w:rFonts w:ascii="Arial" w:hAnsi="Arial" w:cs="Arial"/>
          <w:color w:val="000000"/>
          <w:sz w:val="22"/>
          <w:szCs w:val="22"/>
        </w:rPr>
        <w:t>, uma exposição de ambientes de decoração, festas e eventos diversos para inspirar os participantes</w:t>
      </w:r>
      <w:r w:rsidR="00B038CE">
        <w:rPr>
          <w:rFonts w:ascii="Arial" w:hAnsi="Arial" w:cs="Arial"/>
          <w:color w:val="000000"/>
          <w:sz w:val="22"/>
          <w:szCs w:val="22"/>
        </w:rPr>
        <w:t xml:space="preserve">. </w:t>
      </w:r>
      <w:r w:rsidR="00086182">
        <w:rPr>
          <w:rFonts w:ascii="Arial" w:hAnsi="Arial" w:cs="Arial"/>
          <w:color w:val="000000"/>
          <w:sz w:val="22"/>
          <w:szCs w:val="22"/>
        </w:rPr>
        <w:t xml:space="preserve">Tem também </w:t>
      </w:r>
      <w:r w:rsidR="00E44415" w:rsidRPr="00A60E66">
        <w:rPr>
          <w:rFonts w:ascii="Arial" w:hAnsi="Arial" w:cs="Arial"/>
          <w:color w:val="000000"/>
          <w:sz w:val="22"/>
          <w:szCs w:val="22"/>
        </w:rPr>
        <w:t>u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ma área de </w:t>
      </w:r>
      <w:r w:rsidR="00086182">
        <w:rPr>
          <w:rFonts w:ascii="Arial" w:hAnsi="Arial" w:cs="Arial"/>
          <w:color w:val="000000"/>
          <w:sz w:val="22"/>
          <w:szCs w:val="22"/>
        </w:rPr>
        <w:t>v</w:t>
      </w:r>
      <w:r w:rsidRPr="00A60E66">
        <w:rPr>
          <w:rFonts w:ascii="Arial" w:hAnsi="Arial" w:cs="Arial"/>
          <w:b/>
          <w:color w:val="000000"/>
          <w:sz w:val="22"/>
          <w:szCs w:val="22"/>
        </w:rPr>
        <w:t>enda de flores e plantas</w:t>
      </w:r>
      <w:r w:rsidR="000A2D4D">
        <w:rPr>
          <w:rFonts w:ascii="Arial" w:hAnsi="Arial" w:cs="Arial"/>
          <w:b/>
          <w:color w:val="000000"/>
          <w:sz w:val="22"/>
          <w:szCs w:val="22"/>
        </w:rPr>
        <w:t xml:space="preserve"> ornamentais</w:t>
      </w:r>
      <w:r w:rsidRPr="00A60E66">
        <w:rPr>
          <w:rFonts w:ascii="Arial" w:hAnsi="Arial" w:cs="Arial"/>
          <w:b/>
          <w:color w:val="000000"/>
          <w:sz w:val="22"/>
          <w:szCs w:val="22"/>
        </w:rPr>
        <w:t>,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com produtos a pronta entrega, onde os </w:t>
      </w:r>
      <w:r w:rsidR="00086182">
        <w:rPr>
          <w:rFonts w:ascii="Arial" w:hAnsi="Arial" w:cs="Arial"/>
          <w:color w:val="000000"/>
          <w:sz w:val="22"/>
          <w:szCs w:val="22"/>
        </w:rPr>
        <w:t>pa</w:t>
      </w:r>
      <w:r w:rsidR="00B71493">
        <w:rPr>
          <w:rFonts w:ascii="Arial" w:hAnsi="Arial" w:cs="Arial"/>
          <w:color w:val="000000"/>
          <w:sz w:val="22"/>
          <w:szCs w:val="22"/>
        </w:rPr>
        <w:t>rticipantes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podem adquirir os produtos expostos no evento.</w:t>
      </w:r>
    </w:p>
    <w:p w:rsidR="0082729A" w:rsidRPr="00A60E66" w:rsidRDefault="0082729A" w:rsidP="0082729A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60E66">
        <w:rPr>
          <w:rFonts w:ascii="Arial" w:hAnsi="Arial" w:cs="Arial"/>
          <w:b/>
          <w:color w:val="000000"/>
          <w:sz w:val="22"/>
          <w:szCs w:val="22"/>
        </w:rPr>
        <w:t>Enflor</w:t>
      </w:r>
      <w:proofErr w:type="spellEnd"/>
      <w:r w:rsidRPr="00A60E66">
        <w:rPr>
          <w:rFonts w:ascii="Arial" w:hAnsi="Arial" w:cs="Arial"/>
          <w:b/>
          <w:color w:val="000000"/>
          <w:sz w:val="22"/>
          <w:szCs w:val="22"/>
        </w:rPr>
        <w:t xml:space="preserve"> &amp; Garden Fair</w:t>
      </w:r>
      <w:r w:rsidR="00BC7432">
        <w:rPr>
          <w:rFonts w:ascii="Arial" w:hAnsi="Arial" w:cs="Arial"/>
          <w:color w:val="000000"/>
          <w:sz w:val="22"/>
          <w:szCs w:val="22"/>
        </w:rPr>
        <w:t xml:space="preserve"> contam ainda 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com uma ampla </w:t>
      </w:r>
      <w:r w:rsidRPr="00A60E66">
        <w:rPr>
          <w:rFonts w:ascii="Arial" w:hAnsi="Arial" w:cs="Arial"/>
          <w:b/>
          <w:color w:val="000000"/>
          <w:sz w:val="22"/>
          <w:szCs w:val="22"/>
        </w:rPr>
        <w:t>F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eira de Negócios</w:t>
      </w:r>
      <w:r w:rsidRPr="00A60E66">
        <w:rPr>
          <w:rFonts w:ascii="Arial" w:hAnsi="Arial" w:cs="Arial"/>
          <w:color w:val="000000"/>
          <w:sz w:val="22"/>
          <w:szCs w:val="22"/>
        </w:rPr>
        <w:t>, na qual os participantes podem conferir tendências e conhecer o que há de mais moderno em</w:t>
      </w:r>
      <w:r w:rsidR="000A2D4D">
        <w:rPr>
          <w:rFonts w:ascii="Arial" w:hAnsi="Arial" w:cs="Arial"/>
          <w:color w:val="000000"/>
          <w:sz w:val="22"/>
          <w:szCs w:val="22"/>
        </w:rPr>
        <w:t xml:space="preserve"> em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balagens, presentes, ferramentas, acessórios de arte floral em geral, gramas, mudas, sementes e forrações, jardineiras, móveis para jardins, pisos, pedras e seixos ornamentais, vasos, luminárias, mangueiras, máquinas, sistemas de irrigação, defensivos, adubos e </w:t>
      </w:r>
      <w:proofErr w:type="spellStart"/>
      <w:r w:rsidRPr="00A60E66">
        <w:rPr>
          <w:rFonts w:ascii="Arial" w:hAnsi="Arial" w:cs="Arial"/>
          <w:color w:val="000000"/>
          <w:sz w:val="22"/>
          <w:szCs w:val="22"/>
        </w:rPr>
        <w:t>miniestufas</w:t>
      </w:r>
      <w:proofErr w:type="spellEnd"/>
      <w:r w:rsidRPr="00A60E6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82729A" w:rsidRPr="00A60E66" w:rsidRDefault="0082729A" w:rsidP="0082729A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O </w:t>
      </w:r>
      <w:proofErr w:type="spellStart"/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Enflor</w:t>
      </w:r>
      <w:proofErr w:type="spellEnd"/>
      <w:r w:rsidRPr="00A60E66">
        <w:rPr>
          <w:rFonts w:ascii="Arial" w:hAnsi="Arial" w:cs="Arial"/>
          <w:color w:val="000000"/>
          <w:sz w:val="22"/>
          <w:szCs w:val="22"/>
        </w:rPr>
        <w:t xml:space="preserve"> reunirá floristas, artistas florais, decoradores e varejistas de todo o País. Já a 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 xml:space="preserve">Garden Fair </w:t>
      </w:r>
      <w:r w:rsidRPr="00A60E66">
        <w:rPr>
          <w:rFonts w:ascii="Arial" w:hAnsi="Arial" w:cs="Arial"/>
          <w:color w:val="000000"/>
          <w:sz w:val="22"/>
          <w:szCs w:val="22"/>
        </w:rPr>
        <w:t>se destina a paisagistas, arquitetos, decoradores de áreas externas, empreendedores imobiliários e mantenedores de jardins e áreas verdes.</w:t>
      </w:r>
    </w:p>
    <w:p w:rsidR="00B038CE" w:rsidRDefault="00B038CE" w:rsidP="00B038CE">
      <w:pPr>
        <w:pStyle w:val="SemEspaamento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Oportunidades de Capacitação</w:t>
      </w:r>
    </w:p>
    <w:p w:rsidR="00B038CE" w:rsidRDefault="00B038CE" w:rsidP="00B038CE">
      <w:pPr>
        <w:pStyle w:val="SemEspaamento"/>
        <w:spacing w:line="276" w:lineRule="auto"/>
        <w:jc w:val="both"/>
        <w:rPr>
          <w:rFonts w:ascii="Arial" w:hAnsi="Arial" w:cs="Arial"/>
        </w:rPr>
      </w:pPr>
    </w:p>
    <w:p w:rsidR="000A2D4D" w:rsidRPr="000A2D4D" w:rsidRDefault="000A2D4D" w:rsidP="000A2D4D">
      <w:pPr>
        <w:pStyle w:val="NormalWeb"/>
        <w:spacing w:before="120" w:beforeAutospacing="0" w:after="0" w:afterAutospacing="0" w:line="300" w:lineRule="exact"/>
        <w:jc w:val="both"/>
        <w:rPr>
          <w:rStyle w:val="nfase"/>
          <w:rFonts w:ascii="Arial" w:hAnsi="Arial" w:cs="Arial"/>
          <w:color w:val="000000"/>
          <w:sz w:val="22"/>
          <w:szCs w:val="22"/>
        </w:rPr>
      </w:pPr>
      <w:r w:rsidRPr="000A2D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E59D0" wp14:editId="68E8505C">
                <wp:simplePos x="0" y="0"/>
                <wp:positionH relativeFrom="column">
                  <wp:posOffset>2714625</wp:posOffset>
                </wp:positionH>
                <wp:positionV relativeFrom="paragraph">
                  <wp:posOffset>2019300</wp:posOffset>
                </wp:positionV>
                <wp:extent cx="2647950" cy="635"/>
                <wp:effectExtent l="0" t="0" r="0" b="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A2D4D" w:rsidRPr="00934451" w:rsidRDefault="000A2D4D" w:rsidP="000A2D4D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>Espaço Festas: grandes profissionais do setor compartilham experiências com os visitantes.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9E59D0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13.75pt;margin-top:159pt;width:208.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" stroked="f">
                <v:textbox style="mso-fit-shape-to-text:t" inset="0,0,0,0">
                  <w:txbxContent>
                    <w:p w:rsidR="000A2D4D" w:rsidRPr="00934451" w:rsidRDefault="000A2D4D" w:rsidP="000A2D4D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>Espaço Festas: grandes profissionais do setor compartilham experiências com os visitantes.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2D4D">
        <w:rPr>
          <w:rFonts w:ascii="Arial" w:hAnsi="Arial" w:cs="Arial"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5FC46C" wp14:editId="7BFF2565">
            <wp:simplePos x="0" y="0"/>
            <wp:positionH relativeFrom="column">
              <wp:posOffset>2748915</wp:posOffset>
            </wp:positionH>
            <wp:positionV relativeFrom="paragraph">
              <wp:posOffset>476250</wp:posOffset>
            </wp:positionV>
            <wp:extent cx="2650490" cy="15240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oca de experiência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3"/>
                    <a:stretch/>
                  </pic:blipFill>
                  <pic:spPr bwMode="auto">
                    <a:xfrm>
                      <a:off x="0" y="0"/>
                      <a:ext cx="265049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D4D">
        <w:rPr>
          <w:rStyle w:val="nfase"/>
          <w:rFonts w:ascii="Arial" w:hAnsi="Arial" w:cs="Arial"/>
          <w:color w:val="000000"/>
          <w:sz w:val="22"/>
          <w:szCs w:val="22"/>
        </w:rPr>
        <w:t>A programação de capacitação do</w:t>
      </w:r>
      <w:r w:rsidRPr="000A2D4D">
        <w:rPr>
          <w:rStyle w:val="nfase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0A2D4D">
        <w:rPr>
          <w:rStyle w:val="nfase"/>
          <w:rFonts w:ascii="Arial" w:hAnsi="Arial" w:cs="Arial"/>
          <w:b/>
          <w:color w:val="000000"/>
          <w:sz w:val="22"/>
          <w:szCs w:val="22"/>
        </w:rPr>
        <w:t>Enflor</w:t>
      </w:r>
      <w:proofErr w:type="spellEnd"/>
      <w:r w:rsidRPr="000A2D4D">
        <w:rPr>
          <w:rStyle w:val="nfase"/>
          <w:rFonts w:ascii="Arial" w:hAnsi="Arial" w:cs="Arial"/>
          <w:color w:val="000000"/>
          <w:sz w:val="22"/>
          <w:szCs w:val="22"/>
        </w:rPr>
        <w:t xml:space="preserve"> inclui palestras nos três dias do evento, além </w:t>
      </w:r>
      <w:r w:rsidRPr="000A2D4D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de atrações como a Rua das Flores, o Espaço </w:t>
      </w:r>
      <w:r w:rsidRPr="000A2D4D">
        <w:rPr>
          <w:rStyle w:val="nfase"/>
          <w:rFonts w:ascii="Arial" w:hAnsi="Arial" w:cs="Arial"/>
          <w:i w:val="0"/>
          <w:sz w:val="22"/>
          <w:szCs w:val="22"/>
        </w:rPr>
        <w:t>Festas</w:t>
      </w:r>
      <w:r w:rsidRPr="000A2D4D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 e demonstrações de arte floral feitas nos estandes, pelos expositores da Feira de Negócios. Já na </w:t>
      </w:r>
      <w:r w:rsidRPr="000A2D4D">
        <w:rPr>
          <w:rStyle w:val="nfase"/>
          <w:rFonts w:ascii="Arial" w:hAnsi="Arial" w:cs="Arial"/>
          <w:b/>
          <w:i w:val="0"/>
          <w:color w:val="000000"/>
          <w:sz w:val="22"/>
          <w:szCs w:val="22"/>
        </w:rPr>
        <w:t>Garden Fair</w:t>
      </w:r>
      <w:r w:rsidRPr="000A2D4D">
        <w:rPr>
          <w:rStyle w:val="nfase"/>
          <w:rFonts w:ascii="Arial" w:hAnsi="Arial" w:cs="Arial"/>
          <w:i w:val="0"/>
          <w:color w:val="000000"/>
          <w:sz w:val="22"/>
          <w:szCs w:val="22"/>
        </w:rPr>
        <w:t>, além de um minicurso com o tema “Piscinas Ornamentais”, durante os três dias do evento, paisagistas e profissionais convidados apresentarão soluções para projetos inovadores, em palestras gratuitas. Confira a grade de programação dos cursos:</w:t>
      </w:r>
    </w:p>
    <w:p w:rsidR="000A2D4D" w:rsidRPr="000A2D4D" w:rsidRDefault="000A2D4D" w:rsidP="000A2D4D">
      <w:pPr>
        <w:pStyle w:val="NormalWeb"/>
        <w:spacing w:before="120" w:beforeAutospacing="0" w:after="0" w:afterAutospacing="0" w:line="300" w:lineRule="exact"/>
        <w:jc w:val="both"/>
        <w:rPr>
          <w:rStyle w:val="nfase"/>
          <w:i w:val="0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156"/>
      </w:tblGrid>
      <w:tr w:rsidR="000A2D4D" w:rsidRPr="00683465" w:rsidTr="00662D74">
        <w:trPr>
          <w:cantSplit/>
          <w:trHeight w:val="1101"/>
        </w:trPr>
        <w:tc>
          <w:tcPr>
            <w:tcW w:w="1276" w:type="dxa"/>
            <w:vAlign w:val="center"/>
          </w:tcPr>
          <w:p w:rsidR="000A2D4D" w:rsidRPr="00683465" w:rsidRDefault="000A2D4D" w:rsidP="00662D74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14/07</w:t>
            </w:r>
          </w:p>
          <w:p w:rsidR="000A2D4D" w:rsidRPr="00683465" w:rsidRDefault="000A2D4D" w:rsidP="00662D74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Domingo</w:t>
            </w:r>
          </w:p>
        </w:tc>
        <w:tc>
          <w:tcPr>
            <w:tcW w:w="7156" w:type="dxa"/>
            <w:vAlign w:val="center"/>
          </w:tcPr>
          <w:p w:rsidR="000A2D4D" w:rsidRPr="00683465" w:rsidRDefault="000A2D4D" w:rsidP="00662D74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rPr>
                <w:rStyle w:val="nfase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Das 9h às 12h - </w:t>
            </w: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“Inspiração para decoração de eventos”,</w:t>
            </w: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 com Taís Puntel</w:t>
            </w:r>
          </w:p>
          <w:p w:rsidR="000A2D4D" w:rsidRPr="00683465" w:rsidRDefault="000A2D4D" w:rsidP="00662D74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rPr>
                <w:rStyle w:val="nfase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Das 14h às 17h - “</w:t>
            </w: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Decoração de Grandes Eventos</w:t>
            </w: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”, com Daniel Cruz</w:t>
            </w:r>
          </w:p>
        </w:tc>
      </w:tr>
      <w:tr w:rsidR="000A2D4D" w:rsidRPr="00683465" w:rsidTr="00662D74">
        <w:trPr>
          <w:cantSplit/>
          <w:trHeight w:val="1134"/>
        </w:trPr>
        <w:tc>
          <w:tcPr>
            <w:tcW w:w="1276" w:type="dxa"/>
            <w:vAlign w:val="center"/>
          </w:tcPr>
          <w:p w:rsidR="000A2D4D" w:rsidRPr="00683465" w:rsidRDefault="000A2D4D" w:rsidP="00662D74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15/07</w:t>
            </w:r>
          </w:p>
          <w:p w:rsidR="000A2D4D" w:rsidRPr="00683465" w:rsidRDefault="000A2D4D" w:rsidP="00662D74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7156" w:type="dxa"/>
            <w:vAlign w:val="center"/>
          </w:tcPr>
          <w:p w:rsidR="000A2D4D" w:rsidRPr="00683465" w:rsidRDefault="000A2D4D" w:rsidP="00662D74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jc w:val="both"/>
              <w:rPr>
                <w:rStyle w:val="nfase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Das 9h às 12h – </w:t>
            </w: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Piscinas Ornamentais</w:t>
            </w: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 (minicurso), com Rodrigo Bernardes </w:t>
            </w:r>
          </w:p>
          <w:p w:rsidR="000A2D4D" w:rsidRPr="00683465" w:rsidRDefault="000A2D4D" w:rsidP="00662D74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jc w:val="both"/>
              <w:rPr>
                <w:rStyle w:val="nfase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Das 14h às 17h – Oficina “</w:t>
            </w: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 xml:space="preserve">Design </w:t>
            </w:r>
            <w:proofErr w:type="spellStart"/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Thinking</w:t>
            </w:r>
            <w:proofErr w:type="spellEnd"/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como criar diferenciação com flores</w:t>
            </w: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”, com Augusto </w:t>
            </w:r>
            <w:proofErr w:type="spellStart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Aki</w:t>
            </w:r>
            <w:proofErr w:type="spellEnd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A2D4D" w:rsidRPr="00683465" w:rsidRDefault="000A2D4D" w:rsidP="00662D74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jc w:val="both"/>
              <w:rPr>
                <w:rStyle w:val="nfase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Das 14h às 17h  - Workshop “</w:t>
            </w: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Mesa Posta: Planejando a arte de receber</w:t>
            </w: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”, com os decoradores  </w:t>
            </w:r>
            <w:proofErr w:type="spellStart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Harley</w:t>
            </w:r>
            <w:proofErr w:type="spellEnd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Vix</w:t>
            </w:r>
            <w:proofErr w:type="spellEnd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, Telma </w:t>
            </w:r>
            <w:proofErr w:type="spellStart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Hayashi</w:t>
            </w:r>
            <w:proofErr w:type="spellEnd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, Fábio </w:t>
            </w:r>
            <w:proofErr w:type="spellStart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Borgatto</w:t>
            </w:r>
            <w:proofErr w:type="spellEnd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 e Dannilo </w:t>
            </w:r>
            <w:proofErr w:type="spellStart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Camargos</w:t>
            </w:r>
            <w:proofErr w:type="spellEnd"/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</w:p>
        </w:tc>
      </w:tr>
      <w:tr w:rsidR="000A2D4D" w:rsidRPr="00683465" w:rsidTr="00662D74">
        <w:trPr>
          <w:cantSplit/>
          <w:trHeight w:val="719"/>
        </w:trPr>
        <w:tc>
          <w:tcPr>
            <w:tcW w:w="1276" w:type="dxa"/>
            <w:vAlign w:val="center"/>
          </w:tcPr>
          <w:p w:rsidR="000A2D4D" w:rsidRPr="00683465" w:rsidRDefault="000A2D4D" w:rsidP="00662D74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16/07</w:t>
            </w:r>
          </w:p>
          <w:p w:rsidR="000A2D4D" w:rsidRPr="00683465" w:rsidRDefault="000A2D4D" w:rsidP="00662D74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7156" w:type="dxa"/>
            <w:vAlign w:val="center"/>
          </w:tcPr>
          <w:p w:rsidR="000A2D4D" w:rsidRPr="00683465" w:rsidRDefault="000A2D4D" w:rsidP="00662D74">
            <w:pPr>
              <w:pStyle w:val="NormalWeb"/>
              <w:numPr>
                <w:ilvl w:val="0"/>
                <w:numId w:val="2"/>
              </w:numPr>
              <w:spacing w:before="120" w:beforeAutospacing="0" w:after="0" w:afterAutospacing="0" w:line="300" w:lineRule="exact"/>
              <w:ind w:left="470" w:hanging="357"/>
              <w:rPr>
                <w:rStyle w:val="nfase"/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683465">
              <w:rPr>
                <w:rStyle w:val="nfase"/>
                <w:rFonts w:ascii="Arial" w:hAnsi="Arial" w:cs="Arial"/>
                <w:color w:val="000000"/>
                <w:sz w:val="20"/>
                <w:szCs w:val="20"/>
              </w:rPr>
              <w:t>Das 9h às 12h – “Arranjos para homenagens”, com Rodrigo Carneiro.</w:t>
            </w:r>
          </w:p>
        </w:tc>
      </w:tr>
    </w:tbl>
    <w:p w:rsidR="008F29BB" w:rsidRDefault="008F29BB" w:rsidP="00683465">
      <w:pPr>
        <w:pStyle w:val="NormalWeb"/>
        <w:spacing w:before="0" w:beforeAutospacing="0" w:after="0" w:afterAutospacing="0" w:line="320" w:lineRule="exact"/>
        <w:jc w:val="both"/>
        <w:rPr>
          <w:rStyle w:val="nfase"/>
          <w:rFonts w:ascii="Arial" w:hAnsi="Arial" w:cs="Arial"/>
          <w:i w:val="0"/>
          <w:color w:val="000000"/>
        </w:rPr>
      </w:pPr>
    </w:p>
    <w:p w:rsidR="000A2D4D" w:rsidRPr="00CB3FD8" w:rsidRDefault="000A2D4D" w:rsidP="00683465">
      <w:pPr>
        <w:pStyle w:val="NormalWeb"/>
        <w:spacing w:before="0" w:beforeAutospacing="0" w:after="0" w:afterAutospacing="0" w:line="320" w:lineRule="exact"/>
        <w:jc w:val="both"/>
        <w:rPr>
          <w:rStyle w:val="nfase"/>
          <w:rFonts w:ascii="Arial" w:hAnsi="Arial" w:cs="Arial"/>
          <w:i w:val="0"/>
          <w:color w:val="000000"/>
        </w:rPr>
      </w:pPr>
      <w:r w:rsidRPr="00CB3FD8">
        <w:rPr>
          <w:rStyle w:val="nfase"/>
          <w:rFonts w:ascii="Arial" w:hAnsi="Arial" w:cs="Arial"/>
          <w:i w:val="0"/>
          <w:color w:val="000000"/>
        </w:rPr>
        <w:t xml:space="preserve">As inscrições e informações para condições especiais de pagamento estão disponíveis na </w:t>
      </w:r>
      <w:proofErr w:type="spellStart"/>
      <w:r w:rsidRPr="00CB3FD8">
        <w:rPr>
          <w:rStyle w:val="nfase"/>
          <w:rFonts w:ascii="Arial" w:hAnsi="Arial" w:cs="Arial"/>
          <w:i w:val="0"/>
          <w:color w:val="000000"/>
        </w:rPr>
        <w:t>Flortec</w:t>
      </w:r>
      <w:proofErr w:type="spellEnd"/>
      <w:r w:rsidRPr="00CB3FD8">
        <w:rPr>
          <w:rStyle w:val="nfase"/>
          <w:rFonts w:ascii="Arial" w:hAnsi="Arial" w:cs="Arial"/>
          <w:i w:val="0"/>
          <w:color w:val="000000"/>
        </w:rPr>
        <w:t xml:space="preserve"> pelo telefone (19) 3802-2234 ou pelo e-mail </w:t>
      </w:r>
      <w:hyperlink r:id="rId8" w:history="1">
        <w:r w:rsidRPr="00CB3FD8">
          <w:rPr>
            <w:rStyle w:val="Hyperlink"/>
            <w:rFonts w:ascii="Arial" w:hAnsi="Arial" w:cs="Arial"/>
            <w:i/>
          </w:rPr>
          <w:t>flortec@flortec.com.br</w:t>
        </w:r>
      </w:hyperlink>
      <w:r w:rsidRPr="00CB3FD8">
        <w:rPr>
          <w:rStyle w:val="nfase"/>
          <w:rFonts w:ascii="Arial" w:hAnsi="Arial" w:cs="Arial"/>
          <w:i w:val="0"/>
          <w:color w:val="000000"/>
        </w:rPr>
        <w:t xml:space="preserve">. A programação completa pode ser conferida nos sites </w:t>
      </w:r>
      <w:hyperlink r:id="rId9" w:history="1">
        <w:r w:rsidRPr="00CB3FD8">
          <w:rPr>
            <w:rStyle w:val="Hyperlink"/>
            <w:rFonts w:ascii="Arial" w:hAnsi="Arial" w:cs="Arial"/>
            <w:i/>
          </w:rPr>
          <w:t>www.enflor.com.br</w:t>
        </w:r>
      </w:hyperlink>
      <w:r w:rsidRPr="00CB3FD8">
        <w:rPr>
          <w:rStyle w:val="nfase"/>
          <w:rFonts w:ascii="Arial" w:hAnsi="Arial" w:cs="Arial"/>
          <w:i w:val="0"/>
          <w:color w:val="000000"/>
        </w:rPr>
        <w:t xml:space="preserve"> e </w:t>
      </w:r>
      <w:hyperlink r:id="rId10" w:history="1">
        <w:r w:rsidRPr="00CB3FD8">
          <w:rPr>
            <w:rStyle w:val="Hyperlink"/>
            <w:rFonts w:ascii="Arial" w:hAnsi="Arial" w:cs="Arial"/>
            <w:i/>
          </w:rPr>
          <w:t>www.flortec.com.br</w:t>
        </w:r>
      </w:hyperlink>
    </w:p>
    <w:p w:rsidR="00B038CE" w:rsidRDefault="00B71493" w:rsidP="00683465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B038CE" w:rsidRDefault="00B038CE" w:rsidP="00683465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Serviço: </w:t>
      </w:r>
      <w:r>
        <w:rPr>
          <w:rFonts w:ascii="Arial" w:hAnsi="Arial" w:cs="Arial"/>
        </w:rPr>
        <w:t>2</w:t>
      </w:r>
      <w:r w:rsidR="000A2D4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º </w:t>
      </w:r>
      <w:proofErr w:type="spellStart"/>
      <w:r>
        <w:rPr>
          <w:rFonts w:ascii="Arial" w:hAnsi="Arial" w:cs="Arial"/>
        </w:rPr>
        <w:t>Enflor</w:t>
      </w:r>
      <w:proofErr w:type="spellEnd"/>
      <w:r>
        <w:rPr>
          <w:rFonts w:ascii="Arial" w:hAnsi="Arial" w:cs="Arial"/>
        </w:rPr>
        <w:t xml:space="preserve"> e 1</w:t>
      </w:r>
      <w:r w:rsidR="000A2D4D">
        <w:rPr>
          <w:rFonts w:ascii="Arial" w:hAnsi="Arial" w:cs="Arial"/>
        </w:rPr>
        <w:t>6</w:t>
      </w:r>
      <w:r>
        <w:rPr>
          <w:rFonts w:ascii="Arial" w:hAnsi="Arial" w:cs="Arial"/>
        </w:rPr>
        <w:t>ª Garden Fair</w:t>
      </w:r>
    </w:p>
    <w:p w:rsidR="00B038CE" w:rsidRDefault="00B038CE" w:rsidP="00683465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Data: </w:t>
      </w:r>
      <w:r>
        <w:rPr>
          <w:rFonts w:ascii="Arial" w:hAnsi="Arial" w:cs="Arial"/>
        </w:rPr>
        <w:t xml:space="preserve">de </w:t>
      </w:r>
      <w:r w:rsidR="000A2D4D">
        <w:rPr>
          <w:rFonts w:ascii="Arial" w:hAnsi="Arial" w:cs="Arial"/>
        </w:rPr>
        <w:t xml:space="preserve">14 a </w:t>
      </w:r>
      <w:proofErr w:type="gramStart"/>
      <w:r w:rsidR="000A2D4D">
        <w:rPr>
          <w:rFonts w:ascii="Arial" w:hAnsi="Arial" w:cs="Arial"/>
        </w:rPr>
        <w:t>16</w:t>
      </w:r>
      <w:r>
        <w:rPr>
          <w:rFonts w:ascii="Arial" w:hAnsi="Arial" w:cs="Arial"/>
        </w:rPr>
        <w:t>  de</w:t>
      </w:r>
      <w:proofErr w:type="gramEnd"/>
      <w:r>
        <w:rPr>
          <w:rFonts w:ascii="Arial" w:hAnsi="Arial" w:cs="Arial"/>
        </w:rPr>
        <w:t xml:space="preserve"> julho de 201</w:t>
      </w:r>
      <w:r w:rsidR="000A2D4D">
        <w:rPr>
          <w:rFonts w:ascii="Arial" w:hAnsi="Arial" w:cs="Arial"/>
        </w:rPr>
        <w:t>9</w:t>
      </w:r>
    </w:p>
    <w:p w:rsidR="00B038CE" w:rsidRDefault="00B038CE" w:rsidP="00683465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Local: </w:t>
      </w:r>
      <w:r>
        <w:rPr>
          <w:rFonts w:ascii="Arial" w:hAnsi="Arial" w:cs="Arial"/>
        </w:rPr>
        <w:t>Pa</w:t>
      </w:r>
      <w:r w:rsidR="00B71493">
        <w:rPr>
          <w:rFonts w:ascii="Arial" w:hAnsi="Arial" w:cs="Arial"/>
        </w:rPr>
        <w:t>rque da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Expoflora</w:t>
      </w:r>
      <w:proofErr w:type="spellEnd"/>
      <w:r>
        <w:rPr>
          <w:rFonts w:ascii="Arial" w:hAnsi="Arial" w:cs="Arial"/>
        </w:rPr>
        <w:t xml:space="preserve"> – Alameda Maurício de Nassau, </w:t>
      </w:r>
      <w:proofErr w:type="gramStart"/>
      <w:r>
        <w:rPr>
          <w:rFonts w:ascii="Arial" w:hAnsi="Arial" w:cs="Arial"/>
        </w:rPr>
        <w:t>675,  Holambra</w:t>
      </w:r>
      <w:proofErr w:type="gramEnd"/>
      <w:r>
        <w:rPr>
          <w:rFonts w:ascii="Arial" w:hAnsi="Arial" w:cs="Arial"/>
        </w:rPr>
        <w:t xml:space="preserve"> (SP).</w:t>
      </w:r>
    </w:p>
    <w:p w:rsidR="00B038CE" w:rsidRDefault="00B038CE" w:rsidP="00683465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Horário: </w:t>
      </w:r>
      <w:r>
        <w:rPr>
          <w:rFonts w:ascii="Arial" w:hAnsi="Arial" w:cs="Arial"/>
        </w:rPr>
        <w:t>das 9h às 19h</w:t>
      </w:r>
      <w:r w:rsidR="00FE7779">
        <w:rPr>
          <w:rFonts w:ascii="Arial" w:hAnsi="Arial" w:cs="Arial"/>
        </w:rPr>
        <w:t xml:space="preserve"> dias 14 e 15/7 e das 9h às 17h dia 16/07</w:t>
      </w:r>
    </w:p>
    <w:p w:rsidR="00B038CE" w:rsidRDefault="00B038CE" w:rsidP="00683465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Ingressos: </w:t>
      </w:r>
      <w:r>
        <w:rPr>
          <w:rFonts w:ascii="Arial" w:hAnsi="Arial" w:cs="Arial"/>
        </w:rPr>
        <w:t>R$ 36,00 (inteira) e R$ 18,00 (meia-entrada para estudantes)</w:t>
      </w:r>
    </w:p>
    <w:p w:rsidR="00B038CE" w:rsidRDefault="00B038CE" w:rsidP="00683465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Informações adicionais: </w:t>
      </w:r>
      <w:r>
        <w:rPr>
          <w:rFonts w:ascii="Arial" w:hAnsi="Arial" w:cs="Arial"/>
        </w:rPr>
        <w:t>nos </w:t>
      </w:r>
      <w:r>
        <w:rPr>
          <w:rFonts w:ascii="Arial" w:hAnsi="Arial" w:cs="Arial"/>
          <w:i/>
          <w:iCs/>
        </w:rPr>
        <w:t>sites</w:t>
      </w:r>
      <w:r>
        <w:rPr>
          <w:rFonts w:ascii="Arial" w:hAnsi="Arial" w:cs="Arial"/>
        </w:rPr>
        <w:t> </w:t>
      </w:r>
      <w:hyperlink r:id="rId11" w:history="1">
        <w:r>
          <w:rPr>
            <w:rStyle w:val="Hyperlink"/>
            <w:rFonts w:ascii="Arial" w:hAnsi="Arial" w:cs="Arial"/>
            <w:u w:val="none"/>
          </w:rPr>
          <w:t>enflor.com.br</w:t>
        </w:r>
      </w:hyperlink>
      <w:r>
        <w:rPr>
          <w:rFonts w:ascii="Arial" w:hAnsi="Arial" w:cs="Arial"/>
        </w:rPr>
        <w:t> e </w:t>
      </w:r>
      <w:hyperlink r:id="rId12" w:history="1">
        <w:r>
          <w:rPr>
            <w:rStyle w:val="Hyperlink"/>
            <w:rFonts w:ascii="Arial" w:hAnsi="Arial" w:cs="Arial"/>
            <w:u w:val="none"/>
          </w:rPr>
          <w:t>gardenfair.com.br</w:t>
        </w:r>
      </w:hyperlink>
      <w:r>
        <w:rPr>
          <w:rFonts w:ascii="Arial" w:hAnsi="Arial" w:cs="Arial"/>
        </w:rPr>
        <w:t xml:space="preserve">  ou pelo telefone (19) 3802-4196 </w:t>
      </w:r>
    </w:p>
    <w:p w:rsidR="00B038CE" w:rsidRDefault="00B038CE" w:rsidP="00B038CE">
      <w:pPr>
        <w:rPr>
          <w:rFonts w:ascii="Calibri" w:hAnsi="Calibri" w:cs="Times New Roman"/>
        </w:rPr>
      </w:pPr>
    </w:p>
    <w:p w:rsidR="00E44415" w:rsidRPr="00A60E66" w:rsidRDefault="00EE6CBC" w:rsidP="00E44415">
      <w:pPr>
        <w:spacing w:after="0"/>
        <w:rPr>
          <w:rFonts w:ascii="Arial" w:hAnsi="Arial" w:cs="Arial"/>
          <w:b/>
        </w:rPr>
      </w:pPr>
      <w:r w:rsidRPr="00A60E66">
        <w:rPr>
          <w:rFonts w:ascii="Arial" w:hAnsi="Arial" w:cs="Arial"/>
          <w:b/>
        </w:rPr>
        <w:t>Informações para a Imprensa:</w:t>
      </w:r>
    </w:p>
    <w:p w:rsidR="00EE6CBC" w:rsidRDefault="00EE6CBC" w:rsidP="00EE6CBC">
      <w:pPr>
        <w:rPr>
          <w:rFonts w:eastAsiaTheme="minorEastAsia"/>
          <w:noProof/>
          <w:lang w:eastAsia="pt-BR"/>
        </w:rPr>
      </w:pPr>
      <w:bookmarkStart w:id="1" w:name="_MailAutoSig"/>
      <w:r>
        <w:rPr>
          <w:rFonts w:eastAsiaTheme="minorEastAsia"/>
          <w:noProof/>
          <w:color w:val="0000FF"/>
          <w:lang w:eastAsia="pt-BR"/>
        </w:rPr>
        <w:drawing>
          <wp:inline distT="0" distB="0" distL="0" distR="0" wp14:anchorId="7F164009" wp14:editId="13A3956E">
            <wp:extent cx="4229100" cy="1112456"/>
            <wp:effectExtent l="0" t="0" r="0" b="0"/>
            <wp:docPr id="1" name="Imagem 1" descr="Descrição: Rosa_Maura_Assinatura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Rosa_Maura_Assinatura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415" cy="111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EE6CBC" w:rsidRPr="0010714C" w:rsidRDefault="00EE6CBC" w:rsidP="00E44415">
      <w:pPr>
        <w:spacing w:after="0"/>
        <w:rPr>
          <w:sz w:val="24"/>
          <w:szCs w:val="24"/>
        </w:rPr>
      </w:pPr>
    </w:p>
    <w:sectPr w:rsidR="00EE6CBC" w:rsidRPr="00107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6B9C"/>
    <w:multiLevelType w:val="hybridMultilevel"/>
    <w:tmpl w:val="049C2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A70A8"/>
    <w:multiLevelType w:val="hybridMultilevel"/>
    <w:tmpl w:val="61C2B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EC"/>
    <w:rsid w:val="00000619"/>
    <w:rsid w:val="00000BA3"/>
    <w:rsid w:val="00001241"/>
    <w:rsid w:val="0000180B"/>
    <w:rsid w:val="000025B2"/>
    <w:rsid w:val="00002794"/>
    <w:rsid w:val="00002AB0"/>
    <w:rsid w:val="00003256"/>
    <w:rsid w:val="00003969"/>
    <w:rsid w:val="00003D4C"/>
    <w:rsid w:val="00004080"/>
    <w:rsid w:val="00004347"/>
    <w:rsid w:val="00004777"/>
    <w:rsid w:val="00004D27"/>
    <w:rsid w:val="000053E5"/>
    <w:rsid w:val="00006006"/>
    <w:rsid w:val="000068D1"/>
    <w:rsid w:val="000068F3"/>
    <w:rsid w:val="00010CF0"/>
    <w:rsid w:val="00010D37"/>
    <w:rsid w:val="00010F3F"/>
    <w:rsid w:val="00011768"/>
    <w:rsid w:val="00012AA4"/>
    <w:rsid w:val="00013645"/>
    <w:rsid w:val="00015D2D"/>
    <w:rsid w:val="00016C99"/>
    <w:rsid w:val="00020D53"/>
    <w:rsid w:val="00022FFB"/>
    <w:rsid w:val="000231CD"/>
    <w:rsid w:val="00024501"/>
    <w:rsid w:val="00024719"/>
    <w:rsid w:val="00026DAE"/>
    <w:rsid w:val="000305BF"/>
    <w:rsid w:val="00031521"/>
    <w:rsid w:val="0003249E"/>
    <w:rsid w:val="000329D0"/>
    <w:rsid w:val="0003365E"/>
    <w:rsid w:val="00034E42"/>
    <w:rsid w:val="00035577"/>
    <w:rsid w:val="00035A70"/>
    <w:rsid w:val="00036876"/>
    <w:rsid w:val="00036CFE"/>
    <w:rsid w:val="000370DD"/>
    <w:rsid w:val="00041640"/>
    <w:rsid w:val="00044CAF"/>
    <w:rsid w:val="000455AF"/>
    <w:rsid w:val="00045720"/>
    <w:rsid w:val="000467CF"/>
    <w:rsid w:val="00050EC5"/>
    <w:rsid w:val="00051033"/>
    <w:rsid w:val="0005226B"/>
    <w:rsid w:val="00052F07"/>
    <w:rsid w:val="0005528F"/>
    <w:rsid w:val="00055855"/>
    <w:rsid w:val="00056FEF"/>
    <w:rsid w:val="00061AFE"/>
    <w:rsid w:val="0006273B"/>
    <w:rsid w:val="000629E9"/>
    <w:rsid w:val="000638CF"/>
    <w:rsid w:val="0006505B"/>
    <w:rsid w:val="0006536C"/>
    <w:rsid w:val="000655BF"/>
    <w:rsid w:val="00065A1E"/>
    <w:rsid w:val="00066C07"/>
    <w:rsid w:val="000673C5"/>
    <w:rsid w:val="00071975"/>
    <w:rsid w:val="00073139"/>
    <w:rsid w:val="00073996"/>
    <w:rsid w:val="000750BF"/>
    <w:rsid w:val="000758BD"/>
    <w:rsid w:val="00075C23"/>
    <w:rsid w:val="00075D5E"/>
    <w:rsid w:val="00076155"/>
    <w:rsid w:val="000765F6"/>
    <w:rsid w:val="00076DD1"/>
    <w:rsid w:val="00077849"/>
    <w:rsid w:val="00077EF4"/>
    <w:rsid w:val="00080CF0"/>
    <w:rsid w:val="000815E9"/>
    <w:rsid w:val="00081F56"/>
    <w:rsid w:val="00082FE5"/>
    <w:rsid w:val="00084F60"/>
    <w:rsid w:val="00085606"/>
    <w:rsid w:val="00086182"/>
    <w:rsid w:val="00087494"/>
    <w:rsid w:val="0009131F"/>
    <w:rsid w:val="00091883"/>
    <w:rsid w:val="00092958"/>
    <w:rsid w:val="00093605"/>
    <w:rsid w:val="000938D9"/>
    <w:rsid w:val="00095643"/>
    <w:rsid w:val="000957E7"/>
    <w:rsid w:val="000975E9"/>
    <w:rsid w:val="000A1DC4"/>
    <w:rsid w:val="000A2D4D"/>
    <w:rsid w:val="000A56E3"/>
    <w:rsid w:val="000A5B14"/>
    <w:rsid w:val="000A69E7"/>
    <w:rsid w:val="000A6B8F"/>
    <w:rsid w:val="000A73E3"/>
    <w:rsid w:val="000B0340"/>
    <w:rsid w:val="000B0CE2"/>
    <w:rsid w:val="000B36F7"/>
    <w:rsid w:val="000B6AA5"/>
    <w:rsid w:val="000C01D2"/>
    <w:rsid w:val="000C0AD6"/>
    <w:rsid w:val="000C106B"/>
    <w:rsid w:val="000C11C0"/>
    <w:rsid w:val="000C2ECC"/>
    <w:rsid w:val="000C30A8"/>
    <w:rsid w:val="000C4DDD"/>
    <w:rsid w:val="000C4EAC"/>
    <w:rsid w:val="000C6517"/>
    <w:rsid w:val="000C6A71"/>
    <w:rsid w:val="000D0A59"/>
    <w:rsid w:val="000D0CD2"/>
    <w:rsid w:val="000D1C81"/>
    <w:rsid w:val="000D1FAE"/>
    <w:rsid w:val="000D4507"/>
    <w:rsid w:val="000D51EF"/>
    <w:rsid w:val="000D5956"/>
    <w:rsid w:val="000D5BA1"/>
    <w:rsid w:val="000D758B"/>
    <w:rsid w:val="000D76D0"/>
    <w:rsid w:val="000E031B"/>
    <w:rsid w:val="000E0A67"/>
    <w:rsid w:val="000E182C"/>
    <w:rsid w:val="000E2E5E"/>
    <w:rsid w:val="000E395B"/>
    <w:rsid w:val="000E5F0B"/>
    <w:rsid w:val="000E6DFD"/>
    <w:rsid w:val="000E7B1B"/>
    <w:rsid w:val="000F01AC"/>
    <w:rsid w:val="000F0539"/>
    <w:rsid w:val="000F08E7"/>
    <w:rsid w:val="000F35ED"/>
    <w:rsid w:val="000F37FB"/>
    <w:rsid w:val="000F53FF"/>
    <w:rsid w:val="000F6415"/>
    <w:rsid w:val="001009E1"/>
    <w:rsid w:val="00101195"/>
    <w:rsid w:val="00101D24"/>
    <w:rsid w:val="001022EB"/>
    <w:rsid w:val="001028B1"/>
    <w:rsid w:val="001048A4"/>
    <w:rsid w:val="001048B5"/>
    <w:rsid w:val="00105447"/>
    <w:rsid w:val="00105707"/>
    <w:rsid w:val="001068D8"/>
    <w:rsid w:val="0010714C"/>
    <w:rsid w:val="001079C4"/>
    <w:rsid w:val="0011014D"/>
    <w:rsid w:val="00110296"/>
    <w:rsid w:val="00111265"/>
    <w:rsid w:val="001112E0"/>
    <w:rsid w:val="0011140B"/>
    <w:rsid w:val="00111452"/>
    <w:rsid w:val="00112615"/>
    <w:rsid w:val="00113609"/>
    <w:rsid w:val="001149E8"/>
    <w:rsid w:val="00115570"/>
    <w:rsid w:val="00115770"/>
    <w:rsid w:val="00117D6D"/>
    <w:rsid w:val="0012021C"/>
    <w:rsid w:val="00121095"/>
    <w:rsid w:val="0012148B"/>
    <w:rsid w:val="0012152C"/>
    <w:rsid w:val="00122009"/>
    <w:rsid w:val="001228CD"/>
    <w:rsid w:val="001263EA"/>
    <w:rsid w:val="00130AEC"/>
    <w:rsid w:val="00131684"/>
    <w:rsid w:val="00131988"/>
    <w:rsid w:val="00133370"/>
    <w:rsid w:val="00133ABC"/>
    <w:rsid w:val="00133BE5"/>
    <w:rsid w:val="00134666"/>
    <w:rsid w:val="00135630"/>
    <w:rsid w:val="001357E0"/>
    <w:rsid w:val="001358ED"/>
    <w:rsid w:val="001365DD"/>
    <w:rsid w:val="001365FC"/>
    <w:rsid w:val="0013671E"/>
    <w:rsid w:val="00137650"/>
    <w:rsid w:val="00137F8B"/>
    <w:rsid w:val="00140B0B"/>
    <w:rsid w:val="001425AD"/>
    <w:rsid w:val="0014496C"/>
    <w:rsid w:val="00146A45"/>
    <w:rsid w:val="0014725A"/>
    <w:rsid w:val="00150AE5"/>
    <w:rsid w:val="00152982"/>
    <w:rsid w:val="00153264"/>
    <w:rsid w:val="001549B5"/>
    <w:rsid w:val="00155D06"/>
    <w:rsid w:val="00162D55"/>
    <w:rsid w:val="00163131"/>
    <w:rsid w:val="00163329"/>
    <w:rsid w:val="001633DF"/>
    <w:rsid w:val="00163D7D"/>
    <w:rsid w:val="0016448B"/>
    <w:rsid w:val="00165A8E"/>
    <w:rsid w:val="0016640E"/>
    <w:rsid w:val="00166580"/>
    <w:rsid w:val="00167B77"/>
    <w:rsid w:val="00170AE1"/>
    <w:rsid w:val="00171686"/>
    <w:rsid w:val="00171C3C"/>
    <w:rsid w:val="00172120"/>
    <w:rsid w:val="00172BC9"/>
    <w:rsid w:val="001731E3"/>
    <w:rsid w:val="0017472D"/>
    <w:rsid w:val="00174940"/>
    <w:rsid w:val="00174D73"/>
    <w:rsid w:val="00177601"/>
    <w:rsid w:val="00177B6B"/>
    <w:rsid w:val="00180E27"/>
    <w:rsid w:val="00181193"/>
    <w:rsid w:val="0018129B"/>
    <w:rsid w:val="00181ADD"/>
    <w:rsid w:val="00181F6B"/>
    <w:rsid w:val="001822BA"/>
    <w:rsid w:val="00183A68"/>
    <w:rsid w:val="00185C1B"/>
    <w:rsid w:val="00186281"/>
    <w:rsid w:val="00186A67"/>
    <w:rsid w:val="00190354"/>
    <w:rsid w:val="0019146D"/>
    <w:rsid w:val="00192955"/>
    <w:rsid w:val="00193B67"/>
    <w:rsid w:val="001952FF"/>
    <w:rsid w:val="0019583C"/>
    <w:rsid w:val="00196E54"/>
    <w:rsid w:val="0019726B"/>
    <w:rsid w:val="001A1127"/>
    <w:rsid w:val="001A1297"/>
    <w:rsid w:val="001A29E8"/>
    <w:rsid w:val="001A47C5"/>
    <w:rsid w:val="001A7EB7"/>
    <w:rsid w:val="001B1A2A"/>
    <w:rsid w:val="001B4674"/>
    <w:rsid w:val="001B5121"/>
    <w:rsid w:val="001B6490"/>
    <w:rsid w:val="001B7336"/>
    <w:rsid w:val="001C017B"/>
    <w:rsid w:val="001C0BDA"/>
    <w:rsid w:val="001C0DD9"/>
    <w:rsid w:val="001C109E"/>
    <w:rsid w:val="001C47D5"/>
    <w:rsid w:val="001C488F"/>
    <w:rsid w:val="001C502E"/>
    <w:rsid w:val="001C631D"/>
    <w:rsid w:val="001C6728"/>
    <w:rsid w:val="001D0034"/>
    <w:rsid w:val="001D0331"/>
    <w:rsid w:val="001D074D"/>
    <w:rsid w:val="001D35EA"/>
    <w:rsid w:val="001D4408"/>
    <w:rsid w:val="001D499D"/>
    <w:rsid w:val="001D7C3E"/>
    <w:rsid w:val="001E2208"/>
    <w:rsid w:val="001E26B5"/>
    <w:rsid w:val="001E3530"/>
    <w:rsid w:val="001E455D"/>
    <w:rsid w:val="001E48C6"/>
    <w:rsid w:val="001E4C78"/>
    <w:rsid w:val="001E4F61"/>
    <w:rsid w:val="001E52B0"/>
    <w:rsid w:val="001E6DDD"/>
    <w:rsid w:val="001E6FB9"/>
    <w:rsid w:val="001E7D83"/>
    <w:rsid w:val="001E7DB6"/>
    <w:rsid w:val="001F1207"/>
    <w:rsid w:val="001F1259"/>
    <w:rsid w:val="001F12D4"/>
    <w:rsid w:val="001F1537"/>
    <w:rsid w:val="001F2CFA"/>
    <w:rsid w:val="001F30FC"/>
    <w:rsid w:val="001F315C"/>
    <w:rsid w:val="001F3AD9"/>
    <w:rsid w:val="001F3DBF"/>
    <w:rsid w:val="001F43B0"/>
    <w:rsid w:val="001F4E82"/>
    <w:rsid w:val="001F6B4D"/>
    <w:rsid w:val="001F72CE"/>
    <w:rsid w:val="0020347B"/>
    <w:rsid w:val="00203631"/>
    <w:rsid w:val="0020374E"/>
    <w:rsid w:val="00204145"/>
    <w:rsid w:val="002055F9"/>
    <w:rsid w:val="00211DBE"/>
    <w:rsid w:val="00212722"/>
    <w:rsid w:val="002128E1"/>
    <w:rsid w:val="00212AEA"/>
    <w:rsid w:val="002133A9"/>
    <w:rsid w:val="00215264"/>
    <w:rsid w:val="00216330"/>
    <w:rsid w:val="002175CC"/>
    <w:rsid w:val="00220256"/>
    <w:rsid w:val="00221396"/>
    <w:rsid w:val="00222FF8"/>
    <w:rsid w:val="002230CA"/>
    <w:rsid w:val="00225FB1"/>
    <w:rsid w:val="00226593"/>
    <w:rsid w:val="002265C2"/>
    <w:rsid w:val="00227450"/>
    <w:rsid w:val="0022774C"/>
    <w:rsid w:val="0023193A"/>
    <w:rsid w:val="002323A9"/>
    <w:rsid w:val="002337B2"/>
    <w:rsid w:val="0023455C"/>
    <w:rsid w:val="00234824"/>
    <w:rsid w:val="00235304"/>
    <w:rsid w:val="00235828"/>
    <w:rsid w:val="0023587A"/>
    <w:rsid w:val="00235FC6"/>
    <w:rsid w:val="002362F4"/>
    <w:rsid w:val="00237B97"/>
    <w:rsid w:val="002400FA"/>
    <w:rsid w:val="00240A4D"/>
    <w:rsid w:val="002411C2"/>
    <w:rsid w:val="002422C4"/>
    <w:rsid w:val="00242405"/>
    <w:rsid w:val="0024305F"/>
    <w:rsid w:val="00243BE1"/>
    <w:rsid w:val="00244888"/>
    <w:rsid w:val="00245DB3"/>
    <w:rsid w:val="00246424"/>
    <w:rsid w:val="00251055"/>
    <w:rsid w:val="002529C2"/>
    <w:rsid w:val="00253561"/>
    <w:rsid w:val="002544B8"/>
    <w:rsid w:val="00256A93"/>
    <w:rsid w:val="00260DB7"/>
    <w:rsid w:val="00260FD5"/>
    <w:rsid w:val="00261469"/>
    <w:rsid w:val="00261643"/>
    <w:rsid w:val="00261FDB"/>
    <w:rsid w:val="00262424"/>
    <w:rsid w:val="00262B06"/>
    <w:rsid w:val="00263369"/>
    <w:rsid w:val="002634EB"/>
    <w:rsid w:val="00263F31"/>
    <w:rsid w:val="002660F3"/>
    <w:rsid w:val="0026752B"/>
    <w:rsid w:val="00267D75"/>
    <w:rsid w:val="0027099D"/>
    <w:rsid w:val="00270A0E"/>
    <w:rsid w:val="00271487"/>
    <w:rsid w:val="00271C2B"/>
    <w:rsid w:val="00272287"/>
    <w:rsid w:val="00272521"/>
    <w:rsid w:val="00272924"/>
    <w:rsid w:val="00272ACC"/>
    <w:rsid w:val="00273524"/>
    <w:rsid w:val="002737BD"/>
    <w:rsid w:val="002752FB"/>
    <w:rsid w:val="00276A9E"/>
    <w:rsid w:val="00277284"/>
    <w:rsid w:val="0027732A"/>
    <w:rsid w:val="0027780D"/>
    <w:rsid w:val="00277C08"/>
    <w:rsid w:val="00280988"/>
    <w:rsid w:val="00280C91"/>
    <w:rsid w:val="00281B26"/>
    <w:rsid w:val="0028211B"/>
    <w:rsid w:val="002840B8"/>
    <w:rsid w:val="002842B7"/>
    <w:rsid w:val="0028466B"/>
    <w:rsid w:val="002851F7"/>
    <w:rsid w:val="00290C84"/>
    <w:rsid w:val="00290E44"/>
    <w:rsid w:val="00291729"/>
    <w:rsid w:val="00293402"/>
    <w:rsid w:val="00295151"/>
    <w:rsid w:val="00295B9A"/>
    <w:rsid w:val="0029679F"/>
    <w:rsid w:val="0029681D"/>
    <w:rsid w:val="00297176"/>
    <w:rsid w:val="00297AFA"/>
    <w:rsid w:val="002A10B9"/>
    <w:rsid w:val="002A2B8D"/>
    <w:rsid w:val="002A3BA7"/>
    <w:rsid w:val="002A47CE"/>
    <w:rsid w:val="002A4886"/>
    <w:rsid w:val="002A5170"/>
    <w:rsid w:val="002A57D4"/>
    <w:rsid w:val="002A62BA"/>
    <w:rsid w:val="002A63B6"/>
    <w:rsid w:val="002A6F26"/>
    <w:rsid w:val="002B019A"/>
    <w:rsid w:val="002B0334"/>
    <w:rsid w:val="002B110E"/>
    <w:rsid w:val="002B1614"/>
    <w:rsid w:val="002B232A"/>
    <w:rsid w:val="002B238B"/>
    <w:rsid w:val="002B32E9"/>
    <w:rsid w:val="002B380A"/>
    <w:rsid w:val="002B54B0"/>
    <w:rsid w:val="002B5541"/>
    <w:rsid w:val="002B5D93"/>
    <w:rsid w:val="002B5EC3"/>
    <w:rsid w:val="002B6A04"/>
    <w:rsid w:val="002B7494"/>
    <w:rsid w:val="002B7C65"/>
    <w:rsid w:val="002C08DC"/>
    <w:rsid w:val="002C1C50"/>
    <w:rsid w:val="002C3477"/>
    <w:rsid w:val="002C45D5"/>
    <w:rsid w:val="002C4E8E"/>
    <w:rsid w:val="002C50B2"/>
    <w:rsid w:val="002C5F75"/>
    <w:rsid w:val="002C6297"/>
    <w:rsid w:val="002C62B9"/>
    <w:rsid w:val="002C6488"/>
    <w:rsid w:val="002C71E8"/>
    <w:rsid w:val="002C7376"/>
    <w:rsid w:val="002C7B42"/>
    <w:rsid w:val="002C7BD0"/>
    <w:rsid w:val="002D18BA"/>
    <w:rsid w:val="002D3502"/>
    <w:rsid w:val="002D3BAA"/>
    <w:rsid w:val="002D3C83"/>
    <w:rsid w:val="002D5B87"/>
    <w:rsid w:val="002D6338"/>
    <w:rsid w:val="002E0E4E"/>
    <w:rsid w:val="002E15B2"/>
    <w:rsid w:val="002E1A09"/>
    <w:rsid w:val="002E35F9"/>
    <w:rsid w:val="002E3ED5"/>
    <w:rsid w:val="002E51B6"/>
    <w:rsid w:val="002E5ED9"/>
    <w:rsid w:val="002E6CC4"/>
    <w:rsid w:val="002F0EF7"/>
    <w:rsid w:val="002F13EA"/>
    <w:rsid w:val="002F3035"/>
    <w:rsid w:val="002F35D9"/>
    <w:rsid w:val="002F3C5F"/>
    <w:rsid w:val="002F3EEC"/>
    <w:rsid w:val="002F5BC3"/>
    <w:rsid w:val="002F5CC7"/>
    <w:rsid w:val="002F6B9E"/>
    <w:rsid w:val="002F74FA"/>
    <w:rsid w:val="00301CF4"/>
    <w:rsid w:val="003022F1"/>
    <w:rsid w:val="00302469"/>
    <w:rsid w:val="0030279A"/>
    <w:rsid w:val="00302AD5"/>
    <w:rsid w:val="0030352E"/>
    <w:rsid w:val="00303AD6"/>
    <w:rsid w:val="0030615A"/>
    <w:rsid w:val="00306DA4"/>
    <w:rsid w:val="00306F5A"/>
    <w:rsid w:val="003116DE"/>
    <w:rsid w:val="003127E3"/>
    <w:rsid w:val="00313971"/>
    <w:rsid w:val="00315036"/>
    <w:rsid w:val="003155A9"/>
    <w:rsid w:val="00316F9A"/>
    <w:rsid w:val="003177F8"/>
    <w:rsid w:val="00321864"/>
    <w:rsid w:val="00321C03"/>
    <w:rsid w:val="00321E53"/>
    <w:rsid w:val="00323063"/>
    <w:rsid w:val="00324347"/>
    <w:rsid w:val="00326F6A"/>
    <w:rsid w:val="00327821"/>
    <w:rsid w:val="00327982"/>
    <w:rsid w:val="00327FE9"/>
    <w:rsid w:val="00332366"/>
    <w:rsid w:val="0033357D"/>
    <w:rsid w:val="003378F0"/>
    <w:rsid w:val="00337DB4"/>
    <w:rsid w:val="00337E07"/>
    <w:rsid w:val="0034002A"/>
    <w:rsid w:val="00340A91"/>
    <w:rsid w:val="0034238C"/>
    <w:rsid w:val="0034254D"/>
    <w:rsid w:val="00343374"/>
    <w:rsid w:val="00344B76"/>
    <w:rsid w:val="00345E6D"/>
    <w:rsid w:val="0034730B"/>
    <w:rsid w:val="00351B4C"/>
    <w:rsid w:val="00352393"/>
    <w:rsid w:val="00352C83"/>
    <w:rsid w:val="00352E7E"/>
    <w:rsid w:val="00353992"/>
    <w:rsid w:val="00353C16"/>
    <w:rsid w:val="00354F32"/>
    <w:rsid w:val="003554B2"/>
    <w:rsid w:val="0035571A"/>
    <w:rsid w:val="00356B83"/>
    <w:rsid w:val="0036067C"/>
    <w:rsid w:val="00360FEF"/>
    <w:rsid w:val="0036203C"/>
    <w:rsid w:val="003627B6"/>
    <w:rsid w:val="00362A8C"/>
    <w:rsid w:val="00362CF6"/>
    <w:rsid w:val="00363ADE"/>
    <w:rsid w:val="00363D55"/>
    <w:rsid w:val="00364B5A"/>
    <w:rsid w:val="00366376"/>
    <w:rsid w:val="00366762"/>
    <w:rsid w:val="00366B23"/>
    <w:rsid w:val="00366F20"/>
    <w:rsid w:val="00370A33"/>
    <w:rsid w:val="00370A8E"/>
    <w:rsid w:val="00372683"/>
    <w:rsid w:val="00373264"/>
    <w:rsid w:val="00373295"/>
    <w:rsid w:val="003743DE"/>
    <w:rsid w:val="00374C94"/>
    <w:rsid w:val="00375A83"/>
    <w:rsid w:val="003763B9"/>
    <w:rsid w:val="003763BA"/>
    <w:rsid w:val="00376683"/>
    <w:rsid w:val="00376919"/>
    <w:rsid w:val="00376F29"/>
    <w:rsid w:val="003802B2"/>
    <w:rsid w:val="00380FE3"/>
    <w:rsid w:val="003817DD"/>
    <w:rsid w:val="00381DD6"/>
    <w:rsid w:val="003828CC"/>
    <w:rsid w:val="00382A6F"/>
    <w:rsid w:val="00382F2F"/>
    <w:rsid w:val="00383741"/>
    <w:rsid w:val="00383E03"/>
    <w:rsid w:val="00383F74"/>
    <w:rsid w:val="00384AF7"/>
    <w:rsid w:val="00385373"/>
    <w:rsid w:val="0038627D"/>
    <w:rsid w:val="00386DC7"/>
    <w:rsid w:val="00390C9D"/>
    <w:rsid w:val="00391651"/>
    <w:rsid w:val="003922D7"/>
    <w:rsid w:val="00392403"/>
    <w:rsid w:val="0039290E"/>
    <w:rsid w:val="00393D8D"/>
    <w:rsid w:val="00394448"/>
    <w:rsid w:val="0039498B"/>
    <w:rsid w:val="00395118"/>
    <w:rsid w:val="003964FF"/>
    <w:rsid w:val="003A0D04"/>
    <w:rsid w:val="003A0D34"/>
    <w:rsid w:val="003A1B5E"/>
    <w:rsid w:val="003A2DCC"/>
    <w:rsid w:val="003A3214"/>
    <w:rsid w:val="003A3D0B"/>
    <w:rsid w:val="003A3D19"/>
    <w:rsid w:val="003A4A0B"/>
    <w:rsid w:val="003A5036"/>
    <w:rsid w:val="003A54A6"/>
    <w:rsid w:val="003A54E4"/>
    <w:rsid w:val="003A580F"/>
    <w:rsid w:val="003A6865"/>
    <w:rsid w:val="003B0A3B"/>
    <w:rsid w:val="003B10E2"/>
    <w:rsid w:val="003B163F"/>
    <w:rsid w:val="003B317B"/>
    <w:rsid w:val="003B3709"/>
    <w:rsid w:val="003B3C60"/>
    <w:rsid w:val="003B410F"/>
    <w:rsid w:val="003B4326"/>
    <w:rsid w:val="003B77BF"/>
    <w:rsid w:val="003C2F45"/>
    <w:rsid w:val="003C345A"/>
    <w:rsid w:val="003C4F75"/>
    <w:rsid w:val="003C5308"/>
    <w:rsid w:val="003C57A7"/>
    <w:rsid w:val="003C7BE1"/>
    <w:rsid w:val="003C7D6F"/>
    <w:rsid w:val="003D059B"/>
    <w:rsid w:val="003D0BBF"/>
    <w:rsid w:val="003D0D72"/>
    <w:rsid w:val="003D203F"/>
    <w:rsid w:val="003D42C8"/>
    <w:rsid w:val="003D50CE"/>
    <w:rsid w:val="003D67EB"/>
    <w:rsid w:val="003D6DA1"/>
    <w:rsid w:val="003E04FB"/>
    <w:rsid w:val="003E0A12"/>
    <w:rsid w:val="003E2A52"/>
    <w:rsid w:val="003E2C3E"/>
    <w:rsid w:val="003E3AFB"/>
    <w:rsid w:val="003E487E"/>
    <w:rsid w:val="003E53F3"/>
    <w:rsid w:val="003E557C"/>
    <w:rsid w:val="003E6160"/>
    <w:rsid w:val="003F0E3B"/>
    <w:rsid w:val="003F1A9C"/>
    <w:rsid w:val="003F1F80"/>
    <w:rsid w:val="003F28AD"/>
    <w:rsid w:val="003F3ECD"/>
    <w:rsid w:val="003F72EF"/>
    <w:rsid w:val="003F7961"/>
    <w:rsid w:val="0040012E"/>
    <w:rsid w:val="00400283"/>
    <w:rsid w:val="00400633"/>
    <w:rsid w:val="00400B2C"/>
    <w:rsid w:val="0040124B"/>
    <w:rsid w:val="004020A2"/>
    <w:rsid w:val="00402C8D"/>
    <w:rsid w:val="00403831"/>
    <w:rsid w:val="00403AD3"/>
    <w:rsid w:val="004051D1"/>
    <w:rsid w:val="0040671F"/>
    <w:rsid w:val="004075DC"/>
    <w:rsid w:val="00407F81"/>
    <w:rsid w:val="0041106D"/>
    <w:rsid w:val="00411AC4"/>
    <w:rsid w:val="00411D9A"/>
    <w:rsid w:val="004135F3"/>
    <w:rsid w:val="00414169"/>
    <w:rsid w:val="0041443C"/>
    <w:rsid w:val="00414B92"/>
    <w:rsid w:val="00416211"/>
    <w:rsid w:val="00417272"/>
    <w:rsid w:val="00417B58"/>
    <w:rsid w:val="00420307"/>
    <w:rsid w:val="00420585"/>
    <w:rsid w:val="0042453D"/>
    <w:rsid w:val="0042489F"/>
    <w:rsid w:val="004251EC"/>
    <w:rsid w:val="004253A3"/>
    <w:rsid w:val="004262D2"/>
    <w:rsid w:val="00430031"/>
    <w:rsid w:val="00432B42"/>
    <w:rsid w:val="00432D0F"/>
    <w:rsid w:val="00434AA8"/>
    <w:rsid w:val="00434C2F"/>
    <w:rsid w:val="004364D4"/>
    <w:rsid w:val="00437451"/>
    <w:rsid w:val="0043762A"/>
    <w:rsid w:val="00441E10"/>
    <w:rsid w:val="004421EC"/>
    <w:rsid w:val="00442B44"/>
    <w:rsid w:val="00443953"/>
    <w:rsid w:val="00443FBF"/>
    <w:rsid w:val="00444AA2"/>
    <w:rsid w:val="00445890"/>
    <w:rsid w:val="00446865"/>
    <w:rsid w:val="0044709D"/>
    <w:rsid w:val="00447388"/>
    <w:rsid w:val="004479C1"/>
    <w:rsid w:val="004479E9"/>
    <w:rsid w:val="00447BDC"/>
    <w:rsid w:val="00451733"/>
    <w:rsid w:val="00452F3E"/>
    <w:rsid w:val="00453E42"/>
    <w:rsid w:val="00454A07"/>
    <w:rsid w:val="00454BAB"/>
    <w:rsid w:val="00455A21"/>
    <w:rsid w:val="00456BD0"/>
    <w:rsid w:val="00457621"/>
    <w:rsid w:val="00460FFD"/>
    <w:rsid w:val="0046124C"/>
    <w:rsid w:val="0046181D"/>
    <w:rsid w:val="00462439"/>
    <w:rsid w:val="00462851"/>
    <w:rsid w:val="0046302D"/>
    <w:rsid w:val="0046565C"/>
    <w:rsid w:val="00467F91"/>
    <w:rsid w:val="00470A9E"/>
    <w:rsid w:val="00475832"/>
    <w:rsid w:val="00475FE5"/>
    <w:rsid w:val="004766E7"/>
    <w:rsid w:val="0048073C"/>
    <w:rsid w:val="004809F5"/>
    <w:rsid w:val="00481C7A"/>
    <w:rsid w:val="004828E7"/>
    <w:rsid w:val="00483415"/>
    <w:rsid w:val="00484ACD"/>
    <w:rsid w:val="00486227"/>
    <w:rsid w:val="0048627B"/>
    <w:rsid w:val="00486EBE"/>
    <w:rsid w:val="0048758F"/>
    <w:rsid w:val="0048761B"/>
    <w:rsid w:val="0048797A"/>
    <w:rsid w:val="00490280"/>
    <w:rsid w:val="0049085D"/>
    <w:rsid w:val="00490DAC"/>
    <w:rsid w:val="00490FB7"/>
    <w:rsid w:val="004910DD"/>
    <w:rsid w:val="004912A3"/>
    <w:rsid w:val="00492079"/>
    <w:rsid w:val="00492082"/>
    <w:rsid w:val="00492AB3"/>
    <w:rsid w:val="00493C5B"/>
    <w:rsid w:val="004940A8"/>
    <w:rsid w:val="004941CB"/>
    <w:rsid w:val="00495035"/>
    <w:rsid w:val="00495D10"/>
    <w:rsid w:val="00495D13"/>
    <w:rsid w:val="00496554"/>
    <w:rsid w:val="00496637"/>
    <w:rsid w:val="004968ED"/>
    <w:rsid w:val="004A0C4D"/>
    <w:rsid w:val="004A0FF2"/>
    <w:rsid w:val="004A12D8"/>
    <w:rsid w:val="004A176C"/>
    <w:rsid w:val="004A2897"/>
    <w:rsid w:val="004A307E"/>
    <w:rsid w:val="004A3B2C"/>
    <w:rsid w:val="004A3FC8"/>
    <w:rsid w:val="004A43C6"/>
    <w:rsid w:val="004A5F63"/>
    <w:rsid w:val="004B06A9"/>
    <w:rsid w:val="004B115D"/>
    <w:rsid w:val="004B3D20"/>
    <w:rsid w:val="004B43F4"/>
    <w:rsid w:val="004B4506"/>
    <w:rsid w:val="004B4BCF"/>
    <w:rsid w:val="004B5F25"/>
    <w:rsid w:val="004B623B"/>
    <w:rsid w:val="004B6B85"/>
    <w:rsid w:val="004B708C"/>
    <w:rsid w:val="004C042F"/>
    <w:rsid w:val="004C075E"/>
    <w:rsid w:val="004C2068"/>
    <w:rsid w:val="004C20F8"/>
    <w:rsid w:val="004C2164"/>
    <w:rsid w:val="004C3296"/>
    <w:rsid w:val="004C3735"/>
    <w:rsid w:val="004C37A8"/>
    <w:rsid w:val="004C4B70"/>
    <w:rsid w:val="004C7A76"/>
    <w:rsid w:val="004C7CEA"/>
    <w:rsid w:val="004D1C2F"/>
    <w:rsid w:val="004D2E44"/>
    <w:rsid w:val="004D2F41"/>
    <w:rsid w:val="004D373F"/>
    <w:rsid w:val="004D4BB6"/>
    <w:rsid w:val="004D5FE3"/>
    <w:rsid w:val="004D60C9"/>
    <w:rsid w:val="004D6D59"/>
    <w:rsid w:val="004D71E0"/>
    <w:rsid w:val="004E10BD"/>
    <w:rsid w:val="004E1B2F"/>
    <w:rsid w:val="004E3041"/>
    <w:rsid w:val="004E343F"/>
    <w:rsid w:val="004E425C"/>
    <w:rsid w:val="004E566F"/>
    <w:rsid w:val="004E5F88"/>
    <w:rsid w:val="004F0A65"/>
    <w:rsid w:val="004F11A6"/>
    <w:rsid w:val="004F1870"/>
    <w:rsid w:val="004F1CFB"/>
    <w:rsid w:val="004F32E3"/>
    <w:rsid w:val="004F417A"/>
    <w:rsid w:val="004F489A"/>
    <w:rsid w:val="004F572D"/>
    <w:rsid w:val="004F5DDA"/>
    <w:rsid w:val="004F607A"/>
    <w:rsid w:val="004F6457"/>
    <w:rsid w:val="004F714D"/>
    <w:rsid w:val="005001D1"/>
    <w:rsid w:val="00500252"/>
    <w:rsid w:val="00500426"/>
    <w:rsid w:val="00500633"/>
    <w:rsid w:val="00500E55"/>
    <w:rsid w:val="00502F01"/>
    <w:rsid w:val="005032A6"/>
    <w:rsid w:val="00503B03"/>
    <w:rsid w:val="00504D00"/>
    <w:rsid w:val="00504F60"/>
    <w:rsid w:val="0050596B"/>
    <w:rsid w:val="00505DA8"/>
    <w:rsid w:val="00506D68"/>
    <w:rsid w:val="0051011A"/>
    <w:rsid w:val="0051015C"/>
    <w:rsid w:val="0051394F"/>
    <w:rsid w:val="00513B5C"/>
    <w:rsid w:val="00513BB6"/>
    <w:rsid w:val="00514CE7"/>
    <w:rsid w:val="00515250"/>
    <w:rsid w:val="00515FF7"/>
    <w:rsid w:val="00516EF8"/>
    <w:rsid w:val="005200CC"/>
    <w:rsid w:val="00520AF0"/>
    <w:rsid w:val="00521042"/>
    <w:rsid w:val="005210DB"/>
    <w:rsid w:val="00522115"/>
    <w:rsid w:val="00522EBD"/>
    <w:rsid w:val="00522F09"/>
    <w:rsid w:val="00523251"/>
    <w:rsid w:val="005255E8"/>
    <w:rsid w:val="00525676"/>
    <w:rsid w:val="00526877"/>
    <w:rsid w:val="00526BA4"/>
    <w:rsid w:val="00527B51"/>
    <w:rsid w:val="005310E4"/>
    <w:rsid w:val="005311D0"/>
    <w:rsid w:val="0053245C"/>
    <w:rsid w:val="00534790"/>
    <w:rsid w:val="00535A7E"/>
    <w:rsid w:val="00535F2A"/>
    <w:rsid w:val="0054129D"/>
    <w:rsid w:val="005413BA"/>
    <w:rsid w:val="00541CDB"/>
    <w:rsid w:val="00541EAC"/>
    <w:rsid w:val="0054220E"/>
    <w:rsid w:val="005425B4"/>
    <w:rsid w:val="00542BD3"/>
    <w:rsid w:val="00547588"/>
    <w:rsid w:val="00550D44"/>
    <w:rsid w:val="00550D7C"/>
    <w:rsid w:val="00551209"/>
    <w:rsid w:val="00551CDB"/>
    <w:rsid w:val="00555322"/>
    <w:rsid w:val="00555C0C"/>
    <w:rsid w:val="00555DCB"/>
    <w:rsid w:val="00556DFA"/>
    <w:rsid w:val="00556E4A"/>
    <w:rsid w:val="005600D3"/>
    <w:rsid w:val="00560626"/>
    <w:rsid w:val="00560968"/>
    <w:rsid w:val="00560DB4"/>
    <w:rsid w:val="00560DDB"/>
    <w:rsid w:val="0056145B"/>
    <w:rsid w:val="005633FB"/>
    <w:rsid w:val="00564951"/>
    <w:rsid w:val="00564CE7"/>
    <w:rsid w:val="005658E5"/>
    <w:rsid w:val="0056615B"/>
    <w:rsid w:val="005670CD"/>
    <w:rsid w:val="005674E1"/>
    <w:rsid w:val="0057174A"/>
    <w:rsid w:val="0057461D"/>
    <w:rsid w:val="00575349"/>
    <w:rsid w:val="00575A2A"/>
    <w:rsid w:val="00575DB2"/>
    <w:rsid w:val="00576658"/>
    <w:rsid w:val="0058027C"/>
    <w:rsid w:val="00580954"/>
    <w:rsid w:val="005812CE"/>
    <w:rsid w:val="005818A7"/>
    <w:rsid w:val="00581BDF"/>
    <w:rsid w:val="0058210E"/>
    <w:rsid w:val="00582DA6"/>
    <w:rsid w:val="00583555"/>
    <w:rsid w:val="00585A29"/>
    <w:rsid w:val="00585DB6"/>
    <w:rsid w:val="0059076D"/>
    <w:rsid w:val="00591686"/>
    <w:rsid w:val="005919BE"/>
    <w:rsid w:val="005929F2"/>
    <w:rsid w:val="00593FB7"/>
    <w:rsid w:val="00594CA3"/>
    <w:rsid w:val="00594E56"/>
    <w:rsid w:val="00595A2B"/>
    <w:rsid w:val="00595F4E"/>
    <w:rsid w:val="00596147"/>
    <w:rsid w:val="00596A6A"/>
    <w:rsid w:val="005A0193"/>
    <w:rsid w:val="005A234B"/>
    <w:rsid w:val="005A25D7"/>
    <w:rsid w:val="005A2F3D"/>
    <w:rsid w:val="005A3D5F"/>
    <w:rsid w:val="005A4E00"/>
    <w:rsid w:val="005A5B73"/>
    <w:rsid w:val="005A5D56"/>
    <w:rsid w:val="005A6689"/>
    <w:rsid w:val="005A7AEB"/>
    <w:rsid w:val="005B06EC"/>
    <w:rsid w:val="005B1A22"/>
    <w:rsid w:val="005B2931"/>
    <w:rsid w:val="005B5B46"/>
    <w:rsid w:val="005B61B3"/>
    <w:rsid w:val="005B65A3"/>
    <w:rsid w:val="005C0391"/>
    <w:rsid w:val="005C25C8"/>
    <w:rsid w:val="005C2C1E"/>
    <w:rsid w:val="005C3DDD"/>
    <w:rsid w:val="005C3ED7"/>
    <w:rsid w:val="005C4312"/>
    <w:rsid w:val="005C49EC"/>
    <w:rsid w:val="005C5D65"/>
    <w:rsid w:val="005C71F2"/>
    <w:rsid w:val="005C79A6"/>
    <w:rsid w:val="005C7BC9"/>
    <w:rsid w:val="005D06B6"/>
    <w:rsid w:val="005D1841"/>
    <w:rsid w:val="005D2500"/>
    <w:rsid w:val="005D3331"/>
    <w:rsid w:val="005D41FA"/>
    <w:rsid w:val="005D42C5"/>
    <w:rsid w:val="005D6AE7"/>
    <w:rsid w:val="005D7E64"/>
    <w:rsid w:val="005E0A40"/>
    <w:rsid w:val="005E0EBB"/>
    <w:rsid w:val="005E2182"/>
    <w:rsid w:val="005E21CB"/>
    <w:rsid w:val="005E335B"/>
    <w:rsid w:val="005E37A8"/>
    <w:rsid w:val="005E3ECC"/>
    <w:rsid w:val="005E5D3E"/>
    <w:rsid w:val="005E5DBF"/>
    <w:rsid w:val="005E615D"/>
    <w:rsid w:val="005E675B"/>
    <w:rsid w:val="005F063F"/>
    <w:rsid w:val="005F0B3A"/>
    <w:rsid w:val="005F16E1"/>
    <w:rsid w:val="005F220C"/>
    <w:rsid w:val="005F355C"/>
    <w:rsid w:val="005F3E80"/>
    <w:rsid w:val="005F4023"/>
    <w:rsid w:val="005F5124"/>
    <w:rsid w:val="005F6472"/>
    <w:rsid w:val="005F676E"/>
    <w:rsid w:val="005F723D"/>
    <w:rsid w:val="00601407"/>
    <w:rsid w:val="0060188F"/>
    <w:rsid w:val="00601FBC"/>
    <w:rsid w:val="006020B5"/>
    <w:rsid w:val="006024A1"/>
    <w:rsid w:val="00602A96"/>
    <w:rsid w:val="006054E5"/>
    <w:rsid w:val="0060554A"/>
    <w:rsid w:val="0060739B"/>
    <w:rsid w:val="00607B4E"/>
    <w:rsid w:val="00607BC1"/>
    <w:rsid w:val="00611321"/>
    <w:rsid w:val="006118FB"/>
    <w:rsid w:val="00612E4F"/>
    <w:rsid w:val="0061561B"/>
    <w:rsid w:val="00616DDD"/>
    <w:rsid w:val="006173B6"/>
    <w:rsid w:val="0061794C"/>
    <w:rsid w:val="00617E54"/>
    <w:rsid w:val="00617F9A"/>
    <w:rsid w:val="00620350"/>
    <w:rsid w:val="00620CC1"/>
    <w:rsid w:val="0062300A"/>
    <w:rsid w:val="00623586"/>
    <w:rsid w:val="00626146"/>
    <w:rsid w:val="00626A7F"/>
    <w:rsid w:val="00627114"/>
    <w:rsid w:val="00627C3D"/>
    <w:rsid w:val="0063147B"/>
    <w:rsid w:val="0063176A"/>
    <w:rsid w:val="00632A91"/>
    <w:rsid w:val="00632BAE"/>
    <w:rsid w:val="00632DB2"/>
    <w:rsid w:val="00634850"/>
    <w:rsid w:val="006349E5"/>
    <w:rsid w:val="00634E32"/>
    <w:rsid w:val="00636FE5"/>
    <w:rsid w:val="00637574"/>
    <w:rsid w:val="00637D71"/>
    <w:rsid w:val="00642ED9"/>
    <w:rsid w:val="0064330A"/>
    <w:rsid w:val="006454F8"/>
    <w:rsid w:val="006461AC"/>
    <w:rsid w:val="00647EE3"/>
    <w:rsid w:val="00651BAA"/>
    <w:rsid w:val="00651FF2"/>
    <w:rsid w:val="00652774"/>
    <w:rsid w:val="00655870"/>
    <w:rsid w:val="00655AB6"/>
    <w:rsid w:val="006562AF"/>
    <w:rsid w:val="00656ABF"/>
    <w:rsid w:val="006573F6"/>
    <w:rsid w:val="00660E91"/>
    <w:rsid w:val="00664452"/>
    <w:rsid w:val="006646F9"/>
    <w:rsid w:val="0066654C"/>
    <w:rsid w:val="0066678F"/>
    <w:rsid w:val="0066690F"/>
    <w:rsid w:val="00667D7E"/>
    <w:rsid w:val="0067010D"/>
    <w:rsid w:val="006710D3"/>
    <w:rsid w:val="006727C8"/>
    <w:rsid w:val="006732AE"/>
    <w:rsid w:val="00673FE5"/>
    <w:rsid w:val="0067475A"/>
    <w:rsid w:val="006749CC"/>
    <w:rsid w:val="00674B31"/>
    <w:rsid w:val="00675224"/>
    <w:rsid w:val="00675505"/>
    <w:rsid w:val="0067588A"/>
    <w:rsid w:val="00680261"/>
    <w:rsid w:val="00680982"/>
    <w:rsid w:val="006822B5"/>
    <w:rsid w:val="006824DF"/>
    <w:rsid w:val="006832CC"/>
    <w:rsid w:val="00683465"/>
    <w:rsid w:val="006838C4"/>
    <w:rsid w:val="00683C7F"/>
    <w:rsid w:val="006842A0"/>
    <w:rsid w:val="006842B9"/>
    <w:rsid w:val="00685121"/>
    <w:rsid w:val="00685763"/>
    <w:rsid w:val="006859C1"/>
    <w:rsid w:val="006863F5"/>
    <w:rsid w:val="00687754"/>
    <w:rsid w:val="00687F87"/>
    <w:rsid w:val="0069214D"/>
    <w:rsid w:val="00693139"/>
    <w:rsid w:val="0069314C"/>
    <w:rsid w:val="00694CE0"/>
    <w:rsid w:val="00695A13"/>
    <w:rsid w:val="00695EBC"/>
    <w:rsid w:val="00696EDF"/>
    <w:rsid w:val="006976CF"/>
    <w:rsid w:val="00697885"/>
    <w:rsid w:val="006A167D"/>
    <w:rsid w:val="006A1BED"/>
    <w:rsid w:val="006A1DA9"/>
    <w:rsid w:val="006A522E"/>
    <w:rsid w:val="006A5F7B"/>
    <w:rsid w:val="006A7765"/>
    <w:rsid w:val="006A7BED"/>
    <w:rsid w:val="006A7D68"/>
    <w:rsid w:val="006B09A1"/>
    <w:rsid w:val="006B0C79"/>
    <w:rsid w:val="006B1101"/>
    <w:rsid w:val="006B1B5C"/>
    <w:rsid w:val="006B2FCA"/>
    <w:rsid w:val="006B411A"/>
    <w:rsid w:val="006B4A50"/>
    <w:rsid w:val="006C12F1"/>
    <w:rsid w:val="006C1928"/>
    <w:rsid w:val="006C3D7F"/>
    <w:rsid w:val="006C4D48"/>
    <w:rsid w:val="006C57CA"/>
    <w:rsid w:val="006C595A"/>
    <w:rsid w:val="006C6F04"/>
    <w:rsid w:val="006C73F8"/>
    <w:rsid w:val="006D07F8"/>
    <w:rsid w:val="006D091F"/>
    <w:rsid w:val="006D1AA8"/>
    <w:rsid w:val="006D2852"/>
    <w:rsid w:val="006D2CE9"/>
    <w:rsid w:val="006D2D4F"/>
    <w:rsid w:val="006D340F"/>
    <w:rsid w:val="006D433D"/>
    <w:rsid w:val="006D5723"/>
    <w:rsid w:val="006D631F"/>
    <w:rsid w:val="006D681F"/>
    <w:rsid w:val="006E0060"/>
    <w:rsid w:val="006E056F"/>
    <w:rsid w:val="006E0D33"/>
    <w:rsid w:val="006E1D23"/>
    <w:rsid w:val="006E2245"/>
    <w:rsid w:val="006E25A4"/>
    <w:rsid w:val="006E4877"/>
    <w:rsid w:val="006E4EE5"/>
    <w:rsid w:val="006E649C"/>
    <w:rsid w:val="006E64BE"/>
    <w:rsid w:val="006F061F"/>
    <w:rsid w:val="006F0B01"/>
    <w:rsid w:val="006F1615"/>
    <w:rsid w:val="006F1CBD"/>
    <w:rsid w:val="006F2E68"/>
    <w:rsid w:val="006F3D22"/>
    <w:rsid w:val="006F4106"/>
    <w:rsid w:val="006F426D"/>
    <w:rsid w:val="006F4C15"/>
    <w:rsid w:val="006F5D8E"/>
    <w:rsid w:val="006F729E"/>
    <w:rsid w:val="00700740"/>
    <w:rsid w:val="00700F63"/>
    <w:rsid w:val="00701152"/>
    <w:rsid w:val="007025E4"/>
    <w:rsid w:val="00704F47"/>
    <w:rsid w:val="00704FB9"/>
    <w:rsid w:val="00705178"/>
    <w:rsid w:val="00706982"/>
    <w:rsid w:val="00706AE4"/>
    <w:rsid w:val="0070774D"/>
    <w:rsid w:val="00707E2B"/>
    <w:rsid w:val="0071331F"/>
    <w:rsid w:val="00715549"/>
    <w:rsid w:val="00715CCD"/>
    <w:rsid w:val="007167F5"/>
    <w:rsid w:val="00716F39"/>
    <w:rsid w:val="00717235"/>
    <w:rsid w:val="00717666"/>
    <w:rsid w:val="00721B41"/>
    <w:rsid w:val="00722A19"/>
    <w:rsid w:val="00724449"/>
    <w:rsid w:val="00724CBA"/>
    <w:rsid w:val="00725265"/>
    <w:rsid w:val="00725BD6"/>
    <w:rsid w:val="00726B93"/>
    <w:rsid w:val="007275CE"/>
    <w:rsid w:val="007318D5"/>
    <w:rsid w:val="00733A3D"/>
    <w:rsid w:val="00733D3D"/>
    <w:rsid w:val="007342DA"/>
    <w:rsid w:val="00734699"/>
    <w:rsid w:val="007346E3"/>
    <w:rsid w:val="00740147"/>
    <w:rsid w:val="00741414"/>
    <w:rsid w:val="0074176E"/>
    <w:rsid w:val="00741B98"/>
    <w:rsid w:val="00743D1F"/>
    <w:rsid w:val="0074568D"/>
    <w:rsid w:val="0074598A"/>
    <w:rsid w:val="00747208"/>
    <w:rsid w:val="00747404"/>
    <w:rsid w:val="00747D55"/>
    <w:rsid w:val="0075003B"/>
    <w:rsid w:val="00750B0E"/>
    <w:rsid w:val="0075110F"/>
    <w:rsid w:val="0075181B"/>
    <w:rsid w:val="007518D9"/>
    <w:rsid w:val="0075231B"/>
    <w:rsid w:val="0075271B"/>
    <w:rsid w:val="00752B26"/>
    <w:rsid w:val="007549BE"/>
    <w:rsid w:val="00755F2C"/>
    <w:rsid w:val="00756001"/>
    <w:rsid w:val="00756763"/>
    <w:rsid w:val="00757686"/>
    <w:rsid w:val="0076215B"/>
    <w:rsid w:val="00764673"/>
    <w:rsid w:val="007649BA"/>
    <w:rsid w:val="00764C6E"/>
    <w:rsid w:val="00765A69"/>
    <w:rsid w:val="00765DB1"/>
    <w:rsid w:val="00765EDD"/>
    <w:rsid w:val="00765FA7"/>
    <w:rsid w:val="007666CC"/>
    <w:rsid w:val="0076694F"/>
    <w:rsid w:val="00767016"/>
    <w:rsid w:val="007670EC"/>
    <w:rsid w:val="007700CD"/>
    <w:rsid w:val="0077021C"/>
    <w:rsid w:val="00772BA2"/>
    <w:rsid w:val="00773977"/>
    <w:rsid w:val="007748B2"/>
    <w:rsid w:val="007752B2"/>
    <w:rsid w:val="00776450"/>
    <w:rsid w:val="00777A73"/>
    <w:rsid w:val="00777B60"/>
    <w:rsid w:val="0078132D"/>
    <w:rsid w:val="007813CA"/>
    <w:rsid w:val="00781AC1"/>
    <w:rsid w:val="00782D64"/>
    <w:rsid w:val="007834C5"/>
    <w:rsid w:val="00783E1D"/>
    <w:rsid w:val="00784BC2"/>
    <w:rsid w:val="00785694"/>
    <w:rsid w:val="00785D9E"/>
    <w:rsid w:val="00786D9F"/>
    <w:rsid w:val="00787222"/>
    <w:rsid w:val="007877EE"/>
    <w:rsid w:val="00787E70"/>
    <w:rsid w:val="00793736"/>
    <w:rsid w:val="007942C3"/>
    <w:rsid w:val="00794C35"/>
    <w:rsid w:val="00796D7D"/>
    <w:rsid w:val="0079730D"/>
    <w:rsid w:val="00797B04"/>
    <w:rsid w:val="00797B79"/>
    <w:rsid w:val="007A080B"/>
    <w:rsid w:val="007A0BE6"/>
    <w:rsid w:val="007A0D7D"/>
    <w:rsid w:val="007A10B8"/>
    <w:rsid w:val="007A21E5"/>
    <w:rsid w:val="007A2582"/>
    <w:rsid w:val="007A3595"/>
    <w:rsid w:val="007A3893"/>
    <w:rsid w:val="007A3F5B"/>
    <w:rsid w:val="007A4046"/>
    <w:rsid w:val="007A475B"/>
    <w:rsid w:val="007A480D"/>
    <w:rsid w:val="007A7CE1"/>
    <w:rsid w:val="007B1757"/>
    <w:rsid w:val="007B1B2B"/>
    <w:rsid w:val="007B2FAE"/>
    <w:rsid w:val="007B3470"/>
    <w:rsid w:val="007B4B58"/>
    <w:rsid w:val="007B5091"/>
    <w:rsid w:val="007B60E7"/>
    <w:rsid w:val="007B799C"/>
    <w:rsid w:val="007C1020"/>
    <w:rsid w:val="007C23AD"/>
    <w:rsid w:val="007C29DD"/>
    <w:rsid w:val="007C3A98"/>
    <w:rsid w:val="007C6045"/>
    <w:rsid w:val="007C6622"/>
    <w:rsid w:val="007C6AAB"/>
    <w:rsid w:val="007C74B6"/>
    <w:rsid w:val="007D0733"/>
    <w:rsid w:val="007D0E59"/>
    <w:rsid w:val="007D1804"/>
    <w:rsid w:val="007D22E5"/>
    <w:rsid w:val="007D296A"/>
    <w:rsid w:val="007D332A"/>
    <w:rsid w:val="007D4832"/>
    <w:rsid w:val="007D4CC8"/>
    <w:rsid w:val="007D6BE6"/>
    <w:rsid w:val="007D7A5A"/>
    <w:rsid w:val="007D7DDC"/>
    <w:rsid w:val="007E0507"/>
    <w:rsid w:val="007E116B"/>
    <w:rsid w:val="007E1E8E"/>
    <w:rsid w:val="007E35D5"/>
    <w:rsid w:val="007E3644"/>
    <w:rsid w:val="007E37D8"/>
    <w:rsid w:val="007E3D6E"/>
    <w:rsid w:val="007E65E8"/>
    <w:rsid w:val="007E77F0"/>
    <w:rsid w:val="007E7974"/>
    <w:rsid w:val="007F058C"/>
    <w:rsid w:val="007F1450"/>
    <w:rsid w:val="007F2FC4"/>
    <w:rsid w:val="007F49F8"/>
    <w:rsid w:val="007F5AEE"/>
    <w:rsid w:val="007F5DE4"/>
    <w:rsid w:val="007F7FC4"/>
    <w:rsid w:val="00800193"/>
    <w:rsid w:val="00801C34"/>
    <w:rsid w:val="008023D1"/>
    <w:rsid w:val="0080250C"/>
    <w:rsid w:val="00802AC1"/>
    <w:rsid w:val="00802AE1"/>
    <w:rsid w:val="00804239"/>
    <w:rsid w:val="00804FF0"/>
    <w:rsid w:val="00805C3B"/>
    <w:rsid w:val="00806C00"/>
    <w:rsid w:val="00811D95"/>
    <w:rsid w:val="00813FC9"/>
    <w:rsid w:val="008143C2"/>
    <w:rsid w:val="00815502"/>
    <w:rsid w:val="00815DE5"/>
    <w:rsid w:val="008166DB"/>
    <w:rsid w:val="00816E71"/>
    <w:rsid w:val="00816E85"/>
    <w:rsid w:val="00816F96"/>
    <w:rsid w:val="00817E6A"/>
    <w:rsid w:val="00820DB0"/>
    <w:rsid w:val="008216D7"/>
    <w:rsid w:val="00821CCC"/>
    <w:rsid w:val="00822299"/>
    <w:rsid w:val="0082249F"/>
    <w:rsid w:val="0082320C"/>
    <w:rsid w:val="00824212"/>
    <w:rsid w:val="0082425C"/>
    <w:rsid w:val="0082434F"/>
    <w:rsid w:val="008253AE"/>
    <w:rsid w:val="00825586"/>
    <w:rsid w:val="00826A07"/>
    <w:rsid w:val="00826A65"/>
    <w:rsid w:val="00826B7C"/>
    <w:rsid w:val="0082711A"/>
    <w:rsid w:val="0082729A"/>
    <w:rsid w:val="008314E7"/>
    <w:rsid w:val="00831A62"/>
    <w:rsid w:val="008322C0"/>
    <w:rsid w:val="00832560"/>
    <w:rsid w:val="008347DA"/>
    <w:rsid w:val="008348BA"/>
    <w:rsid w:val="00834CA0"/>
    <w:rsid w:val="00834EDE"/>
    <w:rsid w:val="008353A7"/>
    <w:rsid w:val="00835AD4"/>
    <w:rsid w:val="008366FE"/>
    <w:rsid w:val="00836780"/>
    <w:rsid w:val="0084044B"/>
    <w:rsid w:val="008409D9"/>
    <w:rsid w:val="00840A20"/>
    <w:rsid w:val="00843C35"/>
    <w:rsid w:val="008449B3"/>
    <w:rsid w:val="00845BD8"/>
    <w:rsid w:val="008463B1"/>
    <w:rsid w:val="00846619"/>
    <w:rsid w:val="00846731"/>
    <w:rsid w:val="0084764C"/>
    <w:rsid w:val="0085218C"/>
    <w:rsid w:val="008521BB"/>
    <w:rsid w:val="0085261A"/>
    <w:rsid w:val="008529D8"/>
    <w:rsid w:val="0085363D"/>
    <w:rsid w:val="00854C07"/>
    <w:rsid w:val="0085658A"/>
    <w:rsid w:val="00860B54"/>
    <w:rsid w:val="008617E3"/>
    <w:rsid w:val="00861F5B"/>
    <w:rsid w:val="00862C70"/>
    <w:rsid w:val="008665F4"/>
    <w:rsid w:val="00873804"/>
    <w:rsid w:val="00873A74"/>
    <w:rsid w:val="00873F66"/>
    <w:rsid w:val="00874C83"/>
    <w:rsid w:val="008767AB"/>
    <w:rsid w:val="00876864"/>
    <w:rsid w:val="00880609"/>
    <w:rsid w:val="00880C74"/>
    <w:rsid w:val="00881DC8"/>
    <w:rsid w:val="00884771"/>
    <w:rsid w:val="0088623A"/>
    <w:rsid w:val="00886745"/>
    <w:rsid w:val="00886FD8"/>
    <w:rsid w:val="00887B00"/>
    <w:rsid w:val="00887BCF"/>
    <w:rsid w:val="00887C6D"/>
    <w:rsid w:val="0089058A"/>
    <w:rsid w:val="00890D0E"/>
    <w:rsid w:val="00891FBE"/>
    <w:rsid w:val="00892E72"/>
    <w:rsid w:val="00893E2D"/>
    <w:rsid w:val="00893ED7"/>
    <w:rsid w:val="00896ABB"/>
    <w:rsid w:val="00897591"/>
    <w:rsid w:val="008A0187"/>
    <w:rsid w:val="008A0440"/>
    <w:rsid w:val="008A07D1"/>
    <w:rsid w:val="008A2E4C"/>
    <w:rsid w:val="008A3A6E"/>
    <w:rsid w:val="008A4513"/>
    <w:rsid w:val="008A4E54"/>
    <w:rsid w:val="008B08AD"/>
    <w:rsid w:val="008B097F"/>
    <w:rsid w:val="008B0CA7"/>
    <w:rsid w:val="008B15B9"/>
    <w:rsid w:val="008B17D9"/>
    <w:rsid w:val="008B254A"/>
    <w:rsid w:val="008B2DBF"/>
    <w:rsid w:val="008B2F2D"/>
    <w:rsid w:val="008B4D10"/>
    <w:rsid w:val="008B579E"/>
    <w:rsid w:val="008B5C07"/>
    <w:rsid w:val="008B64A3"/>
    <w:rsid w:val="008B66BF"/>
    <w:rsid w:val="008B6715"/>
    <w:rsid w:val="008B728F"/>
    <w:rsid w:val="008B7C96"/>
    <w:rsid w:val="008C140E"/>
    <w:rsid w:val="008C2738"/>
    <w:rsid w:val="008C2765"/>
    <w:rsid w:val="008C5C00"/>
    <w:rsid w:val="008C5EAA"/>
    <w:rsid w:val="008C60AE"/>
    <w:rsid w:val="008C6B17"/>
    <w:rsid w:val="008C6B1B"/>
    <w:rsid w:val="008C7532"/>
    <w:rsid w:val="008D0989"/>
    <w:rsid w:val="008D22B4"/>
    <w:rsid w:val="008D2D18"/>
    <w:rsid w:val="008D347C"/>
    <w:rsid w:val="008D4330"/>
    <w:rsid w:val="008D56AE"/>
    <w:rsid w:val="008D688E"/>
    <w:rsid w:val="008D7208"/>
    <w:rsid w:val="008E03FB"/>
    <w:rsid w:val="008E14F7"/>
    <w:rsid w:val="008E206B"/>
    <w:rsid w:val="008E3147"/>
    <w:rsid w:val="008E3CF2"/>
    <w:rsid w:val="008E3F9B"/>
    <w:rsid w:val="008E49DC"/>
    <w:rsid w:val="008E4D88"/>
    <w:rsid w:val="008E597E"/>
    <w:rsid w:val="008E5E8C"/>
    <w:rsid w:val="008E650D"/>
    <w:rsid w:val="008E6E99"/>
    <w:rsid w:val="008F00B1"/>
    <w:rsid w:val="008F0BC7"/>
    <w:rsid w:val="008F0F7C"/>
    <w:rsid w:val="008F1D9B"/>
    <w:rsid w:val="008F29BB"/>
    <w:rsid w:val="008F34E0"/>
    <w:rsid w:val="008F3CFD"/>
    <w:rsid w:val="008F44DC"/>
    <w:rsid w:val="008F50C5"/>
    <w:rsid w:val="008F57AB"/>
    <w:rsid w:val="008F5D85"/>
    <w:rsid w:val="008F5DD4"/>
    <w:rsid w:val="008F6EB7"/>
    <w:rsid w:val="008F7D79"/>
    <w:rsid w:val="00901C8F"/>
    <w:rsid w:val="00901FC8"/>
    <w:rsid w:val="009026F6"/>
    <w:rsid w:val="0090275A"/>
    <w:rsid w:val="00903A74"/>
    <w:rsid w:val="00905A30"/>
    <w:rsid w:val="00906090"/>
    <w:rsid w:val="00906288"/>
    <w:rsid w:val="00906C44"/>
    <w:rsid w:val="00910EEA"/>
    <w:rsid w:val="00910F07"/>
    <w:rsid w:val="00914728"/>
    <w:rsid w:val="00915A41"/>
    <w:rsid w:val="009173B3"/>
    <w:rsid w:val="0091750A"/>
    <w:rsid w:val="00917B21"/>
    <w:rsid w:val="00917ED1"/>
    <w:rsid w:val="00921FE8"/>
    <w:rsid w:val="00924529"/>
    <w:rsid w:val="0092526D"/>
    <w:rsid w:val="009269A0"/>
    <w:rsid w:val="00926D57"/>
    <w:rsid w:val="009300F2"/>
    <w:rsid w:val="00930AD1"/>
    <w:rsid w:val="0093255A"/>
    <w:rsid w:val="00932817"/>
    <w:rsid w:val="00933115"/>
    <w:rsid w:val="00933D0C"/>
    <w:rsid w:val="00935371"/>
    <w:rsid w:val="00936820"/>
    <w:rsid w:val="00937209"/>
    <w:rsid w:val="00937346"/>
    <w:rsid w:val="0094355A"/>
    <w:rsid w:val="00945084"/>
    <w:rsid w:val="009455C7"/>
    <w:rsid w:val="00945CA3"/>
    <w:rsid w:val="009475F1"/>
    <w:rsid w:val="00947961"/>
    <w:rsid w:val="00947B64"/>
    <w:rsid w:val="00950145"/>
    <w:rsid w:val="00952B26"/>
    <w:rsid w:val="00953B4B"/>
    <w:rsid w:val="00953D0B"/>
    <w:rsid w:val="00953E0E"/>
    <w:rsid w:val="009542E2"/>
    <w:rsid w:val="00955686"/>
    <w:rsid w:val="00956B63"/>
    <w:rsid w:val="00956C5F"/>
    <w:rsid w:val="00956EAE"/>
    <w:rsid w:val="00961CB8"/>
    <w:rsid w:val="00962784"/>
    <w:rsid w:val="00962F3B"/>
    <w:rsid w:val="009638EB"/>
    <w:rsid w:val="009642EA"/>
    <w:rsid w:val="00964839"/>
    <w:rsid w:val="009649A2"/>
    <w:rsid w:val="00965B9C"/>
    <w:rsid w:val="00966EA9"/>
    <w:rsid w:val="0096711C"/>
    <w:rsid w:val="0097121D"/>
    <w:rsid w:val="00971E1C"/>
    <w:rsid w:val="00971E2A"/>
    <w:rsid w:val="009726F7"/>
    <w:rsid w:val="0097363B"/>
    <w:rsid w:val="00973A6B"/>
    <w:rsid w:val="009744C2"/>
    <w:rsid w:val="0097528E"/>
    <w:rsid w:val="00975811"/>
    <w:rsid w:val="00976286"/>
    <w:rsid w:val="009779A4"/>
    <w:rsid w:val="00981041"/>
    <w:rsid w:val="00981234"/>
    <w:rsid w:val="00982C3C"/>
    <w:rsid w:val="00982EE4"/>
    <w:rsid w:val="009841D5"/>
    <w:rsid w:val="00984CD5"/>
    <w:rsid w:val="0098553A"/>
    <w:rsid w:val="0098589E"/>
    <w:rsid w:val="00985C17"/>
    <w:rsid w:val="0099061B"/>
    <w:rsid w:val="00990AFB"/>
    <w:rsid w:val="00990D0B"/>
    <w:rsid w:val="00990E9D"/>
    <w:rsid w:val="00991450"/>
    <w:rsid w:val="00991E90"/>
    <w:rsid w:val="00992E5E"/>
    <w:rsid w:val="009933E6"/>
    <w:rsid w:val="00993EB0"/>
    <w:rsid w:val="009941F4"/>
    <w:rsid w:val="00994C34"/>
    <w:rsid w:val="00994F39"/>
    <w:rsid w:val="00996172"/>
    <w:rsid w:val="009961CB"/>
    <w:rsid w:val="00997C75"/>
    <w:rsid w:val="009A0684"/>
    <w:rsid w:val="009A25A5"/>
    <w:rsid w:val="009A2602"/>
    <w:rsid w:val="009A2853"/>
    <w:rsid w:val="009A2C56"/>
    <w:rsid w:val="009A2F31"/>
    <w:rsid w:val="009A31C0"/>
    <w:rsid w:val="009A35BC"/>
    <w:rsid w:val="009A59DB"/>
    <w:rsid w:val="009A744C"/>
    <w:rsid w:val="009B1205"/>
    <w:rsid w:val="009B4E97"/>
    <w:rsid w:val="009B51DF"/>
    <w:rsid w:val="009B5815"/>
    <w:rsid w:val="009B6108"/>
    <w:rsid w:val="009C040C"/>
    <w:rsid w:val="009C0779"/>
    <w:rsid w:val="009C0A11"/>
    <w:rsid w:val="009C0A81"/>
    <w:rsid w:val="009C0C83"/>
    <w:rsid w:val="009C36F6"/>
    <w:rsid w:val="009C44FB"/>
    <w:rsid w:val="009C54E2"/>
    <w:rsid w:val="009C7768"/>
    <w:rsid w:val="009C7E6C"/>
    <w:rsid w:val="009C7EB5"/>
    <w:rsid w:val="009D0AAE"/>
    <w:rsid w:val="009D1534"/>
    <w:rsid w:val="009D1929"/>
    <w:rsid w:val="009D3462"/>
    <w:rsid w:val="009D4416"/>
    <w:rsid w:val="009D4737"/>
    <w:rsid w:val="009D4893"/>
    <w:rsid w:val="009D593A"/>
    <w:rsid w:val="009D657C"/>
    <w:rsid w:val="009E09AA"/>
    <w:rsid w:val="009E275C"/>
    <w:rsid w:val="009E3E33"/>
    <w:rsid w:val="009E450A"/>
    <w:rsid w:val="009E4B98"/>
    <w:rsid w:val="009E53AD"/>
    <w:rsid w:val="009E5534"/>
    <w:rsid w:val="009E5AFA"/>
    <w:rsid w:val="009E729E"/>
    <w:rsid w:val="009F3E81"/>
    <w:rsid w:val="009F57A4"/>
    <w:rsid w:val="009F7468"/>
    <w:rsid w:val="009F7569"/>
    <w:rsid w:val="009F76F2"/>
    <w:rsid w:val="00A00186"/>
    <w:rsid w:val="00A01337"/>
    <w:rsid w:val="00A03521"/>
    <w:rsid w:val="00A040B6"/>
    <w:rsid w:val="00A04589"/>
    <w:rsid w:val="00A067B0"/>
    <w:rsid w:val="00A10554"/>
    <w:rsid w:val="00A10A78"/>
    <w:rsid w:val="00A110E4"/>
    <w:rsid w:val="00A11877"/>
    <w:rsid w:val="00A1236C"/>
    <w:rsid w:val="00A153B2"/>
    <w:rsid w:val="00A15B5E"/>
    <w:rsid w:val="00A15D6B"/>
    <w:rsid w:val="00A16312"/>
    <w:rsid w:val="00A17F72"/>
    <w:rsid w:val="00A2023B"/>
    <w:rsid w:val="00A2058C"/>
    <w:rsid w:val="00A210F0"/>
    <w:rsid w:val="00A21137"/>
    <w:rsid w:val="00A224F6"/>
    <w:rsid w:val="00A22B14"/>
    <w:rsid w:val="00A22CA2"/>
    <w:rsid w:val="00A23FF5"/>
    <w:rsid w:val="00A262A3"/>
    <w:rsid w:val="00A2638E"/>
    <w:rsid w:val="00A270BC"/>
    <w:rsid w:val="00A27A37"/>
    <w:rsid w:val="00A27E0F"/>
    <w:rsid w:val="00A31BD3"/>
    <w:rsid w:val="00A31CFB"/>
    <w:rsid w:val="00A3534B"/>
    <w:rsid w:val="00A35813"/>
    <w:rsid w:val="00A36033"/>
    <w:rsid w:val="00A405D6"/>
    <w:rsid w:val="00A40B00"/>
    <w:rsid w:val="00A4133F"/>
    <w:rsid w:val="00A41469"/>
    <w:rsid w:val="00A427A6"/>
    <w:rsid w:val="00A436A7"/>
    <w:rsid w:val="00A43889"/>
    <w:rsid w:val="00A470C8"/>
    <w:rsid w:val="00A47AB2"/>
    <w:rsid w:val="00A5027D"/>
    <w:rsid w:val="00A52D37"/>
    <w:rsid w:val="00A53E1E"/>
    <w:rsid w:val="00A54164"/>
    <w:rsid w:val="00A5416F"/>
    <w:rsid w:val="00A5460A"/>
    <w:rsid w:val="00A56D5C"/>
    <w:rsid w:val="00A574B8"/>
    <w:rsid w:val="00A60748"/>
    <w:rsid w:val="00A60E66"/>
    <w:rsid w:val="00A618FD"/>
    <w:rsid w:val="00A62075"/>
    <w:rsid w:val="00A639B7"/>
    <w:rsid w:val="00A64163"/>
    <w:rsid w:val="00A654CA"/>
    <w:rsid w:val="00A65F45"/>
    <w:rsid w:val="00A66114"/>
    <w:rsid w:val="00A662D7"/>
    <w:rsid w:val="00A66389"/>
    <w:rsid w:val="00A66986"/>
    <w:rsid w:val="00A70960"/>
    <w:rsid w:val="00A70FFC"/>
    <w:rsid w:val="00A72AEF"/>
    <w:rsid w:val="00A745EE"/>
    <w:rsid w:val="00A7662C"/>
    <w:rsid w:val="00A767C3"/>
    <w:rsid w:val="00A805CC"/>
    <w:rsid w:val="00A819DD"/>
    <w:rsid w:val="00A826D9"/>
    <w:rsid w:val="00A828BB"/>
    <w:rsid w:val="00A83C39"/>
    <w:rsid w:val="00A83D0C"/>
    <w:rsid w:val="00A84AD0"/>
    <w:rsid w:val="00A855A6"/>
    <w:rsid w:val="00A85751"/>
    <w:rsid w:val="00A858F8"/>
    <w:rsid w:val="00A85F8E"/>
    <w:rsid w:val="00A87986"/>
    <w:rsid w:val="00A87ADA"/>
    <w:rsid w:val="00A87D46"/>
    <w:rsid w:val="00A90253"/>
    <w:rsid w:val="00A909D3"/>
    <w:rsid w:val="00A90DA4"/>
    <w:rsid w:val="00A92888"/>
    <w:rsid w:val="00A931F2"/>
    <w:rsid w:val="00A935B4"/>
    <w:rsid w:val="00A9376E"/>
    <w:rsid w:val="00A93F3B"/>
    <w:rsid w:val="00A948F7"/>
    <w:rsid w:val="00A960D9"/>
    <w:rsid w:val="00A96154"/>
    <w:rsid w:val="00AA08B1"/>
    <w:rsid w:val="00AA1268"/>
    <w:rsid w:val="00AA1771"/>
    <w:rsid w:val="00AA1A4D"/>
    <w:rsid w:val="00AA2FCD"/>
    <w:rsid w:val="00AA3ACC"/>
    <w:rsid w:val="00AA3E0E"/>
    <w:rsid w:val="00AA4439"/>
    <w:rsid w:val="00AA5F6F"/>
    <w:rsid w:val="00AB0932"/>
    <w:rsid w:val="00AB0EAF"/>
    <w:rsid w:val="00AB1133"/>
    <w:rsid w:val="00AB17C5"/>
    <w:rsid w:val="00AB3164"/>
    <w:rsid w:val="00AB39D2"/>
    <w:rsid w:val="00AB3F4E"/>
    <w:rsid w:val="00AB4615"/>
    <w:rsid w:val="00AB4640"/>
    <w:rsid w:val="00AB4D18"/>
    <w:rsid w:val="00AB4D74"/>
    <w:rsid w:val="00AB545C"/>
    <w:rsid w:val="00AB5D46"/>
    <w:rsid w:val="00AB6350"/>
    <w:rsid w:val="00AB63BF"/>
    <w:rsid w:val="00AB645E"/>
    <w:rsid w:val="00AB6F4A"/>
    <w:rsid w:val="00AB7A8F"/>
    <w:rsid w:val="00AB7EE6"/>
    <w:rsid w:val="00AB7F00"/>
    <w:rsid w:val="00AC088F"/>
    <w:rsid w:val="00AC5432"/>
    <w:rsid w:val="00AC6E55"/>
    <w:rsid w:val="00AC7A62"/>
    <w:rsid w:val="00AD1EC4"/>
    <w:rsid w:val="00AD23E5"/>
    <w:rsid w:val="00AD2622"/>
    <w:rsid w:val="00AD3623"/>
    <w:rsid w:val="00AD58D0"/>
    <w:rsid w:val="00AD65DA"/>
    <w:rsid w:val="00AE043E"/>
    <w:rsid w:val="00AE0AA5"/>
    <w:rsid w:val="00AE0C8E"/>
    <w:rsid w:val="00AE1802"/>
    <w:rsid w:val="00AE2021"/>
    <w:rsid w:val="00AE414A"/>
    <w:rsid w:val="00AE4636"/>
    <w:rsid w:val="00AE703C"/>
    <w:rsid w:val="00AE7DBD"/>
    <w:rsid w:val="00AE7FCD"/>
    <w:rsid w:val="00AF0268"/>
    <w:rsid w:val="00AF08A0"/>
    <w:rsid w:val="00AF2065"/>
    <w:rsid w:val="00AF2177"/>
    <w:rsid w:val="00AF2604"/>
    <w:rsid w:val="00AF32DF"/>
    <w:rsid w:val="00AF4472"/>
    <w:rsid w:val="00AF4C90"/>
    <w:rsid w:val="00AF4F86"/>
    <w:rsid w:val="00AF4FB5"/>
    <w:rsid w:val="00AF587E"/>
    <w:rsid w:val="00AF5F30"/>
    <w:rsid w:val="00AF6A3B"/>
    <w:rsid w:val="00AF77BA"/>
    <w:rsid w:val="00AF7ADD"/>
    <w:rsid w:val="00AF7D77"/>
    <w:rsid w:val="00B00E82"/>
    <w:rsid w:val="00B01873"/>
    <w:rsid w:val="00B022A5"/>
    <w:rsid w:val="00B023F7"/>
    <w:rsid w:val="00B02ADE"/>
    <w:rsid w:val="00B038CE"/>
    <w:rsid w:val="00B06060"/>
    <w:rsid w:val="00B06E8F"/>
    <w:rsid w:val="00B07EA1"/>
    <w:rsid w:val="00B1162E"/>
    <w:rsid w:val="00B11981"/>
    <w:rsid w:val="00B12DF0"/>
    <w:rsid w:val="00B14093"/>
    <w:rsid w:val="00B14EBB"/>
    <w:rsid w:val="00B154F2"/>
    <w:rsid w:val="00B158E8"/>
    <w:rsid w:val="00B15B4A"/>
    <w:rsid w:val="00B17237"/>
    <w:rsid w:val="00B17535"/>
    <w:rsid w:val="00B206C4"/>
    <w:rsid w:val="00B21923"/>
    <w:rsid w:val="00B22D15"/>
    <w:rsid w:val="00B22E6F"/>
    <w:rsid w:val="00B23F0C"/>
    <w:rsid w:val="00B2453C"/>
    <w:rsid w:val="00B24819"/>
    <w:rsid w:val="00B24C6F"/>
    <w:rsid w:val="00B25214"/>
    <w:rsid w:val="00B26BC1"/>
    <w:rsid w:val="00B26BDF"/>
    <w:rsid w:val="00B2702E"/>
    <w:rsid w:val="00B30E89"/>
    <w:rsid w:val="00B31CC8"/>
    <w:rsid w:val="00B3277A"/>
    <w:rsid w:val="00B330D2"/>
    <w:rsid w:val="00B33F8A"/>
    <w:rsid w:val="00B34642"/>
    <w:rsid w:val="00B35C5D"/>
    <w:rsid w:val="00B36623"/>
    <w:rsid w:val="00B36A4A"/>
    <w:rsid w:val="00B4236E"/>
    <w:rsid w:val="00B426A5"/>
    <w:rsid w:val="00B43094"/>
    <w:rsid w:val="00B4375D"/>
    <w:rsid w:val="00B444BD"/>
    <w:rsid w:val="00B45FD5"/>
    <w:rsid w:val="00B463A8"/>
    <w:rsid w:val="00B47965"/>
    <w:rsid w:val="00B5045E"/>
    <w:rsid w:val="00B51078"/>
    <w:rsid w:val="00B51FAD"/>
    <w:rsid w:val="00B52A6F"/>
    <w:rsid w:val="00B541D6"/>
    <w:rsid w:val="00B5433D"/>
    <w:rsid w:val="00B568D3"/>
    <w:rsid w:val="00B56920"/>
    <w:rsid w:val="00B57185"/>
    <w:rsid w:val="00B57E47"/>
    <w:rsid w:val="00B615C3"/>
    <w:rsid w:val="00B62151"/>
    <w:rsid w:val="00B636CF"/>
    <w:rsid w:val="00B63CCC"/>
    <w:rsid w:val="00B63CD7"/>
    <w:rsid w:val="00B64024"/>
    <w:rsid w:val="00B651D2"/>
    <w:rsid w:val="00B656AB"/>
    <w:rsid w:val="00B66D79"/>
    <w:rsid w:val="00B6705D"/>
    <w:rsid w:val="00B67101"/>
    <w:rsid w:val="00B6793F"/>
    <w:rsid w:val="00B67B50"/>
    <w:rsid w:val="00B67D63"/>
    <w:rsid w:val="00B70251"/>
    <w:rsid w:val="00B70D55"/>
    <w:rsid w:val="00B713B9"/>
    <w:rsid w:val="00B71493"/>
    <w:rsid w:val="00B71F9B"/>
    <w:rsid w:val="00B72995"/>
    <w:rsid w:val="00B74CBB"/>
    <w:rsid w:val="00B74F24"/>
    <w:rsid w:val="00B7602D"/>
    <w:rsid w:val="00B77173"/>
    <w:rsid w:val="00B811D3"/>
    <w:rsid w:val="00B81538"/>
    <w:rsid w:val="00B825A4"/>
    <w:rsid w:val="00B83275"/>
    <w:rsid w:val="00B83BD0"/>
    <w:rsid w:val="00B847F4"/>
    <w:rsid w:val="00B85D87"/>
    <w:rsid w:val="00B864A8"/>
    <w:rsid w:val="00B9091D"/>
    <w:rsid w:val="00B914B9"/>
    <w:rsid w:val="00B9288A"/>
    <w:rsid w:val="00B93334"/>
    <w:rsid w:val="00B937CD"/>
    <w:rsid w:val="00B93A92"/>
    <w:rsid w:val="00B94979"/>
    <w:rsid w:val="00B95E60"/>
    <w:rsid w:val="00B96E59"/>
    <w:rsid w:val="00B96F1C"/>
    <w:rsid w:val="00B970BC"/>
    <w:rsid w:val="00B9738F"/>
    <w:rsid w:val="00B97F7A"/>
    <w:rsid w:val="00BA0575"/>
    <w:rsid w:val="00BA074E"/>
    <w:rsid w:val="00BA0FC4"/>
    <w:rsid w:val="00BA1A66"/>
    <w:rsid w:val="00BA2338"/>
    <w:rsid w:val="00BA2373"/>
    <w:rsid w:val="00BA33CA"/>
    <w:rsid w:val="00BA3D5A"/>
    <w:rsid w:val="00BA4614"/>
    <w:rsid w:val="00BA462E"/>
    <w:rsid w:val="00BA4D79"/>
    <w:rsid w:val="00BA4FB1"/>
    <w:rsid w:val="00BA5AB4"/>
    <w:rsid w:val="00BA61B1"/>
    <w:rsid w:val="00BA6A3A"/>
    <w:rsid w:val="00BB1035"/>
    <w:rsid w:val="00BB1091"/>
    <w:rsid w:val="00BB2AA7"/>
    <w:rsid w:val="00BB3161"/>
    <w:rsid w:val="00BB32DE"/>
    <w:rsid w:val="00BB43E4"/>
    <w:rsid w:val="00BB482D"/>
    <w:rsid w:val="00BB4D05"/>
    <w:rsid w:val="00BB76C3"/>
    <w:rsid w:val="00BB7E35"/>
    <w:rsid w:val="00BC0111"/>
    <w:rsid w:val="00BC04C8"/>
    <w:rsid w:val="00BC05A8"/>
    <w:rsid w:val="00BC16CC"/>
    <w:rsid w:val="00BC1947"/>
    <w:rsid w:val="00BC36C8"/>
    <w:rsid w:val="00BC3C5E"/>
    <w:rsid w:val="00BC3FEE"/>
    <w:rsid w:val="00BC425D"/>
    <w:rsid w:val="00BC4D94"/>
    <w:rsid w:val="00BC52E7"/>
    <w:rsid w:val="00BC643D"/>
    <w:rsid w:val="00BC6AB6"/>
    <w:rsid w:val="00BC7067"/>
    <w:rsid w:val="00BC7432"/>
    <w:rsid w:val="00BC74FB"/>
    <w:rsid w:val="00BC7FFE"/>
    <w:rsid w:val="00BD0446"/>
    <w:rsid w:val="00BD0987"/>
    <w:rsid w:val="00BD0EC4"/>
    <w:rsid w:val="00BD1D29"/>
    <w:rsid w:val="00BD1F23"/>
    <w:rsid w:val="00BD2CB9"/>
    <w:rsid w:val="00BD2D60"/>
    <w:rsid w:val="00BD46FC"/>
    <w:rsid w:val="00BD676E"/>
    <w:rsid w:val="00BD6DBB"/>
    <w:rsid w:val="00BD7980"/>
    <w:rsid w:val="00BE03B3"/>
    <w:rsid w:val="00BE12F3"/>
    <w:rsid w:val="00BE133A"/>
    <w:rsid w:val="00BE18C0"/>
    <w:rsid w:val="00BE1941"/>
    <w:rsid w:val="00BE233B"/>
    <w:rsid w:val="00BE2375"/>
    <w:rsid w:val="00BE2770"/>
    <w:rsid w:val="00BE3492"/>
    <w:rsid w:val="00BE5628"/>
    <w:rsid w:val="00BE5FAE"/>
    <w:rsid w:val="00BE69C7"/>
    <w:rsid w:val="00BF109D"/>
    <w:rsid w:val="00BF3CCC"/>
    <w:rsid w:val="00BF3F68"/>
    <w:rsid w:val="00BF537C"/>
    <w:rsid w:val="00C00711"/>
    <w:rsid w:val="00C016D4"/>
    <w:rsid w:val="00C02A23"/>
    <w:rsid w:val="00C05452"/>
    <w:rsid w:val="00C06BA2"/>
    <w:rsid w:val="00C0752E"/>
    <w:rsid w:val="00C10D9C"/>
    <w:rsid w:val="00C10FD7"/>
    <w:rsid w:val="00C1185C"/>
    <w:rsid w:val="00C13B41"/>
    <w:rsid w:val="00C145D5"/>
    <w:rsid w:val="00C14656"/>
    <w:rsid w:val="00C1474B"/>
    <w:rsid w:val="00C15C0C"/>
    <w:rsid w:val="00C162D2"/>
    <w:rsid w:val="00C16CA2"/>
    <w:rsid w:val="00C20E91"/>
    <w:rsid w:val="00C213DA"/>
    <w:rsid w:val="00C22030"/>
    <w:rsid w:val="00C23B00"/>
    <w:rsid w:val="00C259A1"/>
    <w:rsid w:val="00C26339"/>
    <w:rsid w:val="00C26D3B"/>
    <w:rsid w:val="00C30FCA"/>
    <w:rsid w:val="00C32A02"/>
    <w:rsid w:val="00C32A16"/>
    <w:rsid w:val="00C332D1"/>
    <w:rsid w:val="00C3338C"/>
    <w:rsid w:val="00C33F40"/>
    <w:rsid w:val="00C340F9"/>
    <w:rsid w:val="00C36A3D"/>
    <w:rsid w:val="00C375EB"/>
    <w:rsid w:val="00C377AA"/>
    <w:rsid w:val="00C40130"/>
    <w:rsid w:val="00C41E18"/>
    <w:rsid w:val="00C44C7E"/>
    <w:rsid w:val="00C44EAE"/>
    <w:rsid w:val="00C44FDC"/>
    <w:rsid w:val="00C45CCF"/>
    <w:rsid w:val="00C47183"/>
    <w:rsid w:val="00C47226"/>
    <w:rsid w:val="00C47E90"/>
    <w:rsid w:val="00C47F51"/>
    <w:rsid w:val="00C47F7D"/>
    <w:rsid w:val="00C50411"/>
    <w:rsid w:val="00C51FB4"/>
    <w:rsid w:val="00C53D89"/>
    <w:rsid w:val="00C54568"/>
    <w:rsid w:val="00C55433"/>
    <w:rsid w:val="00C561CF"/>
    <w:rsid w:val="00C56BC2"/>
    <w:rsid w:val="00C578DE"/>
    <w:rsid w:val="00C57E2F"/>
    <w:rsid w:val="00C611E5"/>
    <w:rsid w:val="00C6202B"/>
    <w:rsid w:val="00C62E2F"/>
    <w:rsid w:val="00C63140"/>
    <w:rsid w:val="00C63404"/>
    <w:rsid w:val="00C63FC7"/>
    <w:rsid w:val="00C64241"/>
    <w:rsid w:val="00C64C16"/>
    <w:rsid w:val="00C64DA7"/>
    <w:rsid w:val="00C6523D"/>
    <w:rsid w:val="00C67181"/>
    <w:rsid w:val="00C673A3"/>
    <w:rsid w:val="00C71A28"/>
    <w:rsid w:val="00C72731"/>
    <w:rsid w:val="00C73016"/>
    <w:rsid w:val="00C73C83"/>
    <w:rsid w:val="00C74A5B"/>
    <w:rsid w:val="00C75963"/>
    <w:rsid w:val="00C75FC0"/>
    <w:rsid w:val="00C77AA2"/>
    <w:rsid w:val="00C80248"/>
    <w:rsid w:val="00C835E7"/>
    <w:rsid w:val="00C839BD"/>
    <w:rsid w:val="00C842A4"/>
    <w:rsid w:val="00C84AD1"/>
    <w:rsid w:val="00C86B11"/>
    <w:rsid w:val="00C870D6"/>
    <w:rsid w:val="00C900E0"/>
    <w:rsid w:val="00C90FBF"/>
    <w:rsid w:val="00C91415"/>
    <w:rsid w:val="00C91A6F"/>
    <w:rsid w:val="00C91CC3"/>
    <w:rsid w:val="00C92E58"/>
    <w:rsid w:val="00C94B3B"/>
    <w:rsid w:val="00C95728"/>
    <w:rsid w:val="00C95F15"/>
    <w:rsid w:val="00C9731B"/>
    <w:rsid w:val="00CA088B"/>
    <w:rsid w:val="00CA0BF8"/>
    <w:rsid w:val="00CA0C62"/>
    <w:rsid w:val="00CA10E4"/>
    <w:rsid w:val="00CA31F2"/>
    <w:rsid w:val="00CA5D44"/>
    <w:rsid w:val="00CA6B0A"/>
    <w:rsid w:val="00CB0C6B"/>
    <w:rsid w:val="00CB0F93"/>
    <w:rsid w:val="00CB286D"/>
    <w:rsid w:val="00CB366F"/>
    <w:rsid w:val="00CB3845"/>
    <w:rsid w:val="00CB3F1A"/>
    <w:rsid w:val="00CB3FD8"/>
    <w:rsid w:val="00CB50A1"/>
    <w:rsid w:val="00CB553B"/>
    <w:rsid w:val="00CB60CA"/>
    <w:rsid w:val="00CB642C"/>
    <w:rsid w:val="00CB64C2"/>
    <w:rsid w:val="00CB76C7"/>
    <w:rsid w:val="00CC0543"/>
    <w:rsid w:val="00CC0669"/>
    <w:rsid w:val="00CC13FA"/>
    <w:rsid w:val="00CC1744"/>
    <w:rsid w:val="00CC2612"/>
    <w:rsid w:val="00CC2BF8"/>
    <w:rsid w:val="00CC2F56"/>
    <w:rsid w:val="00CC3AAE"/>
    <w:rsid w:val="00CC4035"/>
    <w:rsid w:val="00CC4F2C"/>
    <w:rsid w:val="00CC5102"/>
    <w:rsid w:val="00CC5529"/>
    <w:rsid w:val="00CC55FC"/>
    <w:rsid w:val="00CC6976"/>
    <w:rsid w:val="00CC6FF7"/>
    <w:rsid w:val="00CC7321"/>
    <w:rsid w:val="00CC7B2E"/>
    <w:rsid w:val="00CD0588"/>
    <w:rsid w:val="00CD0835"/>
    <w:rsid w:val="00CD117E"/>
    <w:rsid w:val="00CD3049"/>
    <w:rsid w:val="00CD66AA"/>
    <w:rsid w:val="00CD6914"/>
    <w:rsid w:val="00CD726F"/>
    <w:rsid w:val="00CD789C"/>
    <w:rsid w:val="00CE11C7"/>
    <w:rsid w:val="00CE458C"/>
    <w:rsid w:val="00CE58AD"/>
    <w:rsid w:val="00CE6FD8"/>
    <w:rsid w:val="00CF0063"/>
    <w:rsid w:val="00CF07BB"/>
    <w:rsid w:val="00CF2F7C"/>
    <w:rsid w:val="00CF5121"/>
    <w:rsid w:val="00CF5813"/>
    <w:rsid w:val="00CF6D4E"/>
    <w:rsid w:val="00CF77DB"/>
    <w:rsid w:val="00CF7A05"/>
    <w:rsid w:val="00D0071E"/>
    <w:rsid w:val="00D00AE4"/>
    <w:rsid w:val="00D01361"/>
    <w:rsid w:val="00D014C7"/>
    <w:rsid w:val="00D025D2"/>
    <w:rsid w:val="00D0277C"/>
    <w:rsid w:val="00D0348C"/>
    <w:rsid w:val="00D038D2"/>
    <w:rsid w:val="00D0401B"/>
    <w:rsid w:val="00D0560D"/>
    <w:rsid w:val="00D060AF"/>
    <w:rsid w:val="00D0622B"/>
    <w:rsid w:val="00D10022"/>
    <w:rsid w:val="00D10B1D"/>
    <w:rsid w:val="00D1136B"/>
    <w:rsid w:val="00D126EE"/>
    <w:rsid w:val="00D1299D"/>
    <w:rsid w:val="00D13E7D"/>
    <w:rsid w:val="00D1410E"/>
    <w:rsid w:val="00D1497D"/>
    <w:rsid w:val="00D15E90"/>
    <w:rsid w:val="00D16D30"/>
    <w:rsid w:val="00D17187"/>
    <w:rsid w:val="00D20B2C"/>
    <w:rsid w:val="00D2649C"/>
    <w:rsid w:val="00D2669C"/>
    <w:rsid w:val="00D26DEB"/>
    <w:rsid w:val="00D27368"/>
    <w:rsid w:val="00D30810"/>
    <w:rsid w:val="00D30F3E"/>
    <w:rsid w:val="00D31714"/>
    <w:rsid w:val="00D34D4E"/>
    <w:rsid w:val="00D34FAD"/>
    <w:rsid w:val="00D35F49"/>
    <w:rsid w:val="00D3675A"/>
    <w:rsid w:val="00D36989"/>
    <w:rsid w:val="00D37218"/>
    <w:rsid w:val="00D37C8F"/>
    <w:rsid w:val="00D408CF"/>
    <w:rsid w:val="00D41270"/>
    <w:rsid w:val="00D41F57"/>
    <w:rsid w:val="00D42266"/>
    <w:rsid w:val="00D4251D"/>
    <w:rsid w:val="00D426E3"/>
    <w:rsid w:val="00D43B37"/>
    <w:rsid w:val="00D44510"/>
    <w:rsid w:val="00D4457D"/>
    <w:rsid w:val="00D447A5"/>
    <w:rsid w:val="00D46A01"/>
    <w:rsid w:val="00D47011"/>
    <w:rsid w:val="00D50F6C"/>
    <w:rsid w:val="00D51F08"/>
    <w:rsid w:val="00D53A29"/>
    <w:rsid w:val="00D55981"/>
    <w:rsid w:val="00D570F1"/>
    <w:rsid w:val="00D60B53"/>
    <w:rsid w:val="00D6210F"/>
    <w:rsid w:val="00D621F1"/>
    <w:rsid w:val="00D62E78"/>
    <w:rsid w:val="00D64FAF"/>
    <w:rsid w:val="00D65151"/>
    <w:rsid w:val="00D65914"/>
    <w:rsid w:val="00D66C15"/>
    <w:rsid w:val="00D67660"/>
    <w:rsid w:val="00D70BA7"/>
    <w:rsid w:val="00D7164D"/>
    <w:rsid w:val="00D7183D"/>
    <w:rsid w:val="00D725C4"/>
    <w:rsid w:val="00D72EBD"/>
    <w:rsid w:val="00D7341F"/>
    <w:rsid w:val="00D736DA"/>
    <w:rsid w:val="00D7488C"/>
    <w:rsid w:val="00D75B56"/>
    <w:rsid w:val="00D75B5C"/>
    <w:rsid w:val="00D808C0"/>
    <w:rsid w:val="00D80B77"/>
    <w:rsid w:val="00D81823"/>
    <w:rsid w:val="00D8198C"/>
    <w:rsid w:val="00D81CC9"/>
    <w:rsid w:val="00D84351"/>
    <w:rsid w:val="00D84B1B"/>
    <w:rsid w:val="00D853DD"/>
    <w:rsid w:val="00D876AB"/>
    <w:rsid w:val="00D87989"/>
    <w:rsid w:val="00D908B1"/>
    <w:rsid w:val="00D951F9"/>
    <w:rsid w:val="00D95DE8"/>
    <w:rsid w:val="00D97608"/>
    <w:rsid w:val="00DA0926"/>
    <w:rsid w:val="00DA0D92"/>
    <w:rsid w:val="00DA1322"/>
    <w:rsid w:val="00DA228F"/>
    <w:rsid w:val="00DA278A"/>
    <w:rsid w:val="00DA466B"/>
    <w:rsid w:val="00DA577C"/>
    <w:rsid w:val="00DA706F"/>
    <w:rsid w:val="00DA755E"/>
    <w:rsid w:val="00DA7912"/>
    <w:rsid w:val="00DA7F5D"/>
    <w:rsid w:val="00DB01E4"/>
    <w:rsid w:val="00DB0270"/>
    <w:rsid w:val="00DB08A8"/>
    <w:rsid w:val="00DB265E"/>
    <w:rsid w:val="00DB2991"/>
    <w:rsid w:val="00DB2DC8"/>
    <w:rsid w:val="00DB488D"/>
    <w:rsid w:val="00DB70A8"/>
    <w:rsid w:val="00DB7DAC"/>
    <w:rsid w:val="00DB7F39"/>
    <w:rsid w:val="00DC0AB6"/>
    <w:rsid w:val="00DC112D"/>
    <w:rsid w:val="00DC1308"/>
    <w:rsid w:val="00DC6011"/>
    <w:rsid w:val="00DC6067"/>
    <w:rsid w:val="00DC76D2"/>
    <w:rsid w:val="00DC7F04"/>
    <w:rsid w:val="00DD0BEC"/>
    <w:rsid w:val="00DD1E19"/>
    <w:rsid w:val="00DD2B2F"/>
    <w:rsid w:val="00DD441D"/>
    <w:rsid w:val="00DD68D8"/>
    <w:rsid w:val="00DE1DB8"/>
    <w:rsid w:val="00DE1DD7"/>
    <w:rsid w:val="00DE2C86"/>
    <w:rsid w:val="00DE414F"/>
    <w:rsid w:val="00DE42FE"/>
    <w:rsid w:val="00DE53C3"/>
    <w:rsid w:val="00DE60B4"/>
    <w:rsid w:val="00DE6454"/>
    <w:rsid w:val="00DE684D"/>
    <w:rsid w:val="00DE7099"/>
    <w:rsid w:val="00DE7CD4"/>
    <w:rsid w:val="00DF0BC1"/>
    <w:rsid w:val="00DF18CD"/>
    <w:rsid w:val="00DF27CA"/>
    <w:rsid w:val="00DF3553"/>
    <w:rsid w:val="00DF5D7B"/>
    <w:rsid w:val="00DF61F9"/>
    <w:rsid w:val="00DF7CC6"/>
    <w:rsid w:val="00DF7FA0"/>
    <w:rsid w:val="00E0032F"/>
    <w:rsid w:val="00E007E3"/>
    <w:rsid w:val="00E0145A"/>
    <w:rsid w:val="00E03000"/>
    <w:rsid w:val="00E03650"/>
    <w:rsid w:val="00E04080"/>
    <w:rsid w:val="00E04360"/>
    <w:rsid w:val="00E04795"/>
    <w:rsid w:val="00E05105"/>
    <w:rsid w:val="00E055F8"/>
    <w:rsid w:val="00E058D5"/>
    <w:rsid w:val="00E05BB5"/>
    <w:rsid w:val="00E064A0"/>
    <w:rsid w:val="00E06AEC"/>
    <w:rsid w:val="00E06BFA"/>
    <w:rsid w:val="00E07890"/>
    <w:rsid w:val="00E07E78"/>
    <w:rsid w:val="00E107FA"/>
    <w:rsid w:val="00E12210"/>
    <w:rsid w:val="00E14176"/>
    <w:rsid w:val="00E149DD"/>
    <w:rsid w:val="00E14E69"/>
    <w:rsid w:val="00E150BA"/>
    <w:rsid w:val="00E157C7"/>
    <w:rsid w:val="00E16BC2"/>
    <w:rsid w:val="00E20ED9"/>
    <w:rsid w:val="00E21C89"/>
    <w:rsid w:val="00E23FA0"/>
    <w:rsid w:val="00E2468D"/>
    <w:rsid w:val="00E24B7D"/>
    <w:rsid w:val="00E256AD"/>
    <w:rsid w:val="00E26390"/>
    <w:rsid w:val="00E2678F"/>
    <w:rsid w:val="00E26E00"/>
    <w:rsid w:val="00E3005A"/>
    <w:rsid w:val="00E30921"/>
    <w:rsid w:val="00E30CE6"/>
    <w:rsid w:val="00E31656"/>
    <w:rsid w:val="00E40E14"/>
    <w:rsid w:val="00E41281"/>
    <w:rsid w:val="00E41979"/>
    <w:rsid w:val="00E41B78"/>
    <w:rsid w:val="00E42AE2"/>
    <w:rsid w:val="00E43E89"/>
    <w:rsid w:val="00E44415"/>
    <w:rsid w:val="00E4568A"/>
    <w:rsid w:val="00E45BF0"/>
    <w:rsid w:val="00E461B9"/>
    <w:rsid w:val="00E46346"/>
    <w:rsid w:val="00E46491"/>
    <w:rsid w:val="00E504E9"/>
    <w:rsid w:val="00E50621"/>
    <w:rsid w:val="00E5246C"/>
    <w:rsid w:val="00E524C3"/>
    <w:rsid w:val="00E53183"/>
    <w:rsid w:val="00E54486"/>
    <w:rsid w:val="00E567E1"/>
    <w:rsid w:val="00E57C35"/>
    <w:rsid w:val="00E601C6"/>
    <w:rsid w:val="00E61A0E"/>
    <w:rsid w:val="00E61A50"/>
    <w:rsid w:val="00E62ADC"/>
    <w:rsid w:val="00E62C44"/>
    <w:rsid w:val="00E63088"/>
    <w:rsid w:val="00E634DF"/>
    <w:rsid w:val="00E637A3"/>
    <w:rsid w:val="00E63C0A"/>
    <w:rsid w:val="00E650D2"/>
    <w:rsid w:val="00E65B30"/>
    <w:rsid w:val="00E66489"/>
    <w:rsid w:val="00E67056"/>
    <w:rsid w:val="00E709DD"/>
    <w:rsid w:val="00E7187D"/>
    <w:rsid w:val="00E72386"/>
    <w:rsid w:val="00E72388"/>
    <w:rsid w:val="00E726C9"/>
    <w:rsid w:val="00E73D20"/>
    <w:rsid w:val="00E741AD"/>
    <w:rsid w:val="00E746F7"/>
    <w:rsid w:val="00E747D4"/>
    <w:rsid w:val="00E74F10"/>
    <w:rsid w:val="00E76054"/>
    <w:rsid w:val="00E76613"/>
    <w:rsid w:val="00E76FB7"/>
    <w:rsid w:val="00E774AF"/>
    <w:rsid w:val="00E77675"/>
    <w:rsid w:val="00E809D2"/>
    <w:rsid w:val="00E81E8D"/>
    <w:rsid w:val="00E832D8"/>
    <w:rsid w:val="00E86B41"/>
    <w:rsid w:val="00E87E64"/>
    <w:rsid w:val="00E91165"/>
    <w:rsid w:val="00E91BD2"/>
    <w:rsid w:val="00E92FCF"/>
    <w:rsid w:val="00E95411"/>
    <w:rsid w:val="00E969E4"/>
    <w:rsid w:val="00E96CDB"/>
    <w:rsid w:val="00E96D41"/>
    <w:rsid w:val="00E974D6"/>
    <w:rsid w:val="00E97855"/>
    <w:rsid w:val="00EA0615"/>
    <w:rsid w:val="00EA0B75"/>
    <w:rsid w:val="00EA11F0"/>
    <w:rsid w:val="00EA1A15"/>
    <w:rsid w:val="00EA267B"/>
    <w:rsid w:val="00EA4126"/>
    <w:rsid w:val="00EA437C"/>
    <w:rsid w:val="00EA46AA"/>
    <w:rsid w:val="00EA54AE"/>
    <w:rsid w:val="00EA5B3B"/>
    <w:rsid w:val="00EA6851"/>
    <w:rsid w:val="00EA74BC"/>
    <w:rsid w:val="00EA76ED"/>
    <w:rsid w:val="00EA7763"/>
    <w:rsid w:val="00EB6807"/>
    <w:rsid w:val="00EB7638"/>
    <w:rsid w:val="00EC16F4"/>
    <w:rsid w:val="00EC1850"/>
    <w:rsid w:val="00EC1CAA"/>
    <w:rsid w:val="00EC2556"/>
    <w:rsid w:val="00EC30F5"/>
    <w:rsid w:val="00EC3D99"/>
    <w:rsid w:val="00EC4202"/>
    <w:rsid w:val="00EC425A"/>
    <w:rsid w:val="00EC4809"/>
    <w:rsid w:val="00EC4D99"/>
    <w:rsid w:val="00EC6B55"/>
    <w:rsid w:val="00EC6BA3"/>
    <w:rsid w:val="00EC6BD5"/>
    <w:rsid w:val="00EC6DA8"/>
    <w:rsid w:val="00ED1854"/>
    <w:rsid w:val="00ED1BB5"/>
    <w:rsid w:val="00ED408B"/>
    <w:rsid w:val="00ED5C26"/>
    <w:rsid w:val="00ED6335"/>
    <w:rsid w:val="00ED6A4F"/>
    <w:rsid w:val="00ED7180"/>
    <w:rsid w:val="00ED73EC"/>
    <w:rsid w:val="00EE0248"/>
    <w:rsid w:val="00EE3485"/>
    <w:rsid w:val="00EE3AD7"/>
    <w:rsid w:val="00EE3DBE"/>
    <w:rsid w:val="00EE4107"/>
    <w:rsid w:val="00EE48A6"/>
    <w:rsid w:val="00EE51E4"/>
    <w:rsid w:val="00EE5BCD"/>
    <w:rsid w:val="00EE5C75"/>
    <w:rsid w:val="00EE6CBC"/>
    <w:rsid w:val="00EE75EE"/>
    <w:rsid w:val="00EE79B4"/>
    <w:rsid w:val="00EF00AE"/>
    <w:rsid w:val="00EF0124"/>
    <w:rsid w:val="00EF01EF"/>
    <w:rsid w:val="00EF03AB"/>
    <w:rsid w:val="00EF1E3C"/>
    <w:rsid w:val="00EF21F7"/>
    <w:rsid w:val="00EF232A"/>
    <w:rsid w:val="00EF279F"/>
    <w:rsid w:val="00EF2ACF"/>
    <w:rsid w:val="00EF3732"/>
    <w:rsid w:val="00EF4291"/>
    <w:rsid w:val="00EF460C"/>
    <w:rsid w:val="00EF5C9F"/>
    <w:rsid w:val="00EF707C"/>
    <w:rsid w:val="00EF74F7"/>
    <w:rsid w:val="00F0072B"/>
    <w:rsid w:val="00F0078E"/>
    <w:rsid w:val="00F008D5"/>
    <w:rsid w:val="00F01FD7"/>
    <w:rsid w:val="00F02468"/>
    <w:rsid w:val="00F0411F"/>
    <w:rsid w:val="00F0442F"/>
    <w:rsid w:val="00F05489"/>
    <w:rsid w:val="00F05C31"/>
    <w:rsid w:val="00F05C9C"/>
    <w:rsid w:val="00F07616"/>
    <w:rsid w:val="00F10B65"/>
    <w:rsid w:val="00F1401D"/>
    <w:rsid w:val="00F147BD"/>
    <w:rsid w:val="00F15B5F"/>
    <w:rsid w:val="00F20F88"/>
    <w:rsid w:val="00F215D6"/>
    <w:rsid w:val="00F21E20"/>
    <w:rsid w:val="00F23C61"/>
    <w:rsid w:val="00F23F53"/>
    <w:rsid w:val="00F2408E"/>
    <w:rsid w:val="00F24107"/>
    <w:rsid w:val="00F24841"/>
    <w:rsid w:val="00F307CD"/>
    <w:rsid w:val="00F31578"/>
    <w:rsid w:val="00F327AC"/>
    <w:rsid w:val="00F345EE"/>
    <w:rsid w:val="00F3481E"/>
    <w:rsid w:val="00F35508"/>
    <w:rsid w:val="00F364E5"/>
    <w:rsid w:val="00F36F10"/>
    <w:rsid w:val="00F40048"/>
    <w:rsid w:val="00F41CC1"/>
    <w:rsid w:val="00F4237F"/>
    <w:rsid w:val="00F43616"/>
    <w:rsid w:val="00F43D9F"/>
    <w:rsid w:val="00F44033"/>
    <w:rsid w:val="00F447FA"/>
    <w:rsid w:val="00F45F90"/>
    <w:rsid w:val="00F463C3"/>
    <w:rsid w:val="00F47252"/>
    <w:rsid w:val="00F50F84"/>
    <w:rsid w:val="00F52AA1"/>
    <w:rsid w:val="00F5391C"/>
    <w:rsid w:val="00F5437E"/>
    <w:rsid w:val="00F54DB5"/>
    <w:rsid w:val="00F56007"/>
    <w:rsid w:val="00F56F6C"/>
    <w:rsid w:val="00F57DC1"/>
    <w:rsid w:val="00F57F76"/>
    <w:rsid w:val="00F57F87"/>
    <w:rsid w:val="00F60D43"/>
    <w:rsid w:val="00F618DA"/>
    <w:rsid w:val="00F61AE5"/>
    <w:rsid w:val="00F62B2A"/>
    <w:rsid w:val="00F63D9A"/>
    <w:rsid w:val="00F679B2"/>
    <w:rsid w:val="00F702DC"/>
    <w:rsid w:val="00F7122A"/>
    <w:rsid w:val="00F716FA"/>
    <w:rsid w:val="00F71733"/>
    <w:rsid w:val="00F71C65"/>
    <w:rsid w:val="00F72C01"/>
    <w:rsid w:val="00F75B4E"/>
    <w:rsid w:val="00F76871"/>
    <w:rsid w:val="00F80AC0"/>
    <w:rsid w:val="00F81ED2"/>
    <w:rsid w:val="00F825B9"/>
    <w:rsid w:val="00F83180"/>
    <w:rsid w:val="00F83A49"/>
    <w:rsid w:val="00F84201"/>
    <w:rsid w:val="00F86747"/>
    <w:rsid w:val="00F8676F"/>
    <w:rsid w:val="00F8678C"/>
    <w:rsid w:val="00F86A9F"/>
    <w:rsid w:val="00F86B3C"/>
    <w:rsid w:val="00F87581"/>
    <w:rsid w:val="00F91DE2"/>
    <w:rsid w:val="00F93E17"/>
    <w:rsid w:val="00F94EBC"/>
    <w:rsid w:val="00F94F13"/>
    <w:rsid w:val="00F958E7"/>
    <w:rsid w:val="00F964C0"/>
    <w:rsid w:val="00FA0452"/>
    <w:rsid w:val="00FA0BB8"/>
    <w:rsid w:val="00FA1468"/>
    <w:rsid w:val="00FA1F27"/>
    <w:rsid w:val="00FA25D6"/>
    <w:rsid w:val="00FA3C75"/>
    <w:rsid w:val="00FA5467"/>
    <w:rsid w:val="00FA55B4"/>
    <w:rsid w:val="00FA5A4B"/>
    <w:rsid w:val="00FA5F17"/>
    <w:rsid w:val="00FA689B"/>
    <w:rsid w:val="00FA6E33"/>
    <w:rsid w:val="00FB1A68"/>
    <w:rsid w:val="00FB1FD0"/>
    <w:rsid w:val="00FB339F"/>
    <w:rsid w:val="00FB397D"/>
    <w:rsid w:val="00FB3B57"/>
    <w:rsid w:val="00FB3F89"/>
    <w:rsid w:val="00FB4177"/>
    <w:rsid w:val="00FB4D50"/>
    <w:rsid w:val="00FB67D9"/>
    <w:rsid w:val="00FC0592"/>
    <w:rsid w:val="00FC250E"/>
    <w:rsid w:val="00FC297E"/>
    <w:rsid w:val="00FC3008"/>
    <w:rsid w:val="00FC3092"/>
    <w:rsid w:val="00FC3316"/>
    <w:rsid w:val="00FC3B6B"/>
    <w:rsid w:val="00FC5EC8"/>
    <w:rsid w:val="00FD012E"/>
    <w:rsid w:val="00FD0D19"/>
    <w:rsid w:val="00FD1212"/>
    <w:rsid w:val="00FD26EB"/>
    <w:rsid w:val="00FD4239"/>
    <w:rsid w:val="00FD476D"/>
    <w:rsid w:val="00FD4B6C"/>
    <w:rsid w:val="00FD4E2A"/>
    <w:rsid w:val="00FD5498"/>
    <w:rsid w:val="00FD6962"/>
    <w:rsid w:val="00FE17B4"/>
    <w:rsid w:val="00FE2485"/>
    <w:rsid w:val="00FE44BC"/>
    <w:rsid w:val="00FE5E71"/>
    <w:rsid w:val="00FE7779"/>
    <w:rsid w:val="00FF0CB8"/>
    <w:rsid w:val="00FF18E3"/>
    <w:rsid w:val="00FF2454"/>
    <w:rsid w:val="00FF3EA5"/>
    <w:rsid w:val="00FF6537"/>
    <w:rsid w:val="00FF6DE4"/>
    <w:rsid w:val="00FF76A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FE3A0-88BE-B346-BBDB-8F50288D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6A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6AEC"/>
    <w:rPr>
      <w:b/>
      <w:bCs/>
    </w:rPr>
  </w:style>
  <w:style w:type="character" w:styleId="nfase">
    <w:name w:val="Emphasis"/>
    <w:basedOn w:val="Fontepargpadro"/>
    <w:uiPriority w:val="20"/>
    <w:qFormat/>
    <w:rsid w:val="00E06AE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CBC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uiPriority w:val="1"/>
    <w:qFormat/>
    <w:rsid w:val="00B038CE"/>
    <w:pPr>
      <w:spacing w:after="0" w:line="240" w:lineRule="auto"/>
    </w:pPr>
    <w:rPr>
      <w:rFonts w:ascii="Calibri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A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0A2D4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tec@flortec.com.br" TargetMode="External"/><Relationship Id="rId13" Type="http://schemas.openxmlformats.org/officeDocument/2006/relationships/hyperlink" Target="mailto:rosaguedes@stampacomunicaca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orkflow.comunique-se.com.br/LinkOpen.aspx?mid=df8ef724-c427-4e47-b154-e9c8895bd062&amp;lid=QuQhnsdsI4Kqtm+jt3KyPA=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nflor.com.b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flortec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flor.com.br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GUEDES</dc:creator>
  <cp:lastModifiedBy>Usuario</cp:lastModifiedBy>
  <cp:revision>5</cp:revision>
  <dcterms:created xsi:type="dcterms:W3CDTF">2019-07-05T12:33:00Z</dcterms:created>
  <dcterms:modified xsi:type="dcterms:W3CDTF">2019-07-10T16:16:00Z</dcterms:modified>
</cp:coreProperties>
</file>