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04" w:rsidRPr="006170BE" w:rsidRDefault="00EB3795" w:rsidP="00A37004">
      <w:pPr>
        <w:jc w:val="center"/>
        <w:rPr>
          <w:b/>
          <w:i/>
          <w:sz w:val="28"/>
          <w:szCs w:val="28"/>
        </w:rPr>
      </w:pPr>
      <w:r w:rsidRPr="006170BE">
        <w:rPr>
          <w:b/>
          <w:i/>
          <w:sz w:val="28"/>
          <w:szCs w:val="28"/>
        </w:rPr>
        <w:t>Enflor &amp; Garden Fair 2019</w:t>
      </w:r>
      <w:r w:rsidR="006170BE">
        <w:rPr>
          <w:b/>
          <w:i/>
          <w:sz w:val="28"/>
          <w:szCs w:val="28"/>
        </w:rPr>
        <w:t xml:space="preserve"> são</w:t>
      </w:r>
      <w:r w:rsidR="00212694" w:rsidRPr="006170BE">
        <w:rPr>
          <w:b/>
          <w:i/>
          <w:sz w:val="28"/>
          <w:szCs w:val="28"/>
        </w:rPr>
        <w:t xml:space="preserve"> </w:t>
      </w:r>
      <w:r w:rsidRPr="006170BE">
        <w:rPr>
          <w:b/>
          <w:i/>
          <w:sz w:val="28"/>
          <w:szCs w:val="28"/>
        </w:rPr>
        <w:t>passagem obrigatória</w:t>
      </w:r>
      <w:r w:rsidR="005C1992" w:rsidRPr="006170BE">
        <w:rPr>
          <w:b/>
          <w:i/>
          <w:sz w:val="28"/>
          <w:szCs w:val="28"/>
        </w:rPr>
        <w:t xml:space="preserve"> para amantes </w:t>
      </w:r>
      <w:proofErr w:type="gramStart"/>
      <w:r w:rsidR="005C1992" w:rsidRPr="006170BE">
        <w:rPr>
          <w:b/>
          <w:i/>
          <w:sz w:val="28"/>
          <w:szCs w:val="28"/>
        </w:rPr>
        <w:t>d</w:t>
      </w:r>
      <w:r w:rsidRPr="006170BE">
        <w:rPr>
          <w:b/>
          <w:i/>
          <w:sz w:val="28"/>
          <w:szCs w:val="28"/>
        </w:rPr>
        <w:t xml:space="preserve">e </w:t>
      </w:r>
      <w:r w:rsidR="00836D2D" w:rsidRPr="006170BE">
        <w:rPr>
          <w:b/>
          <w:i/>
          <w:sz w:val="28"/>
          <w:szCs w:val="28"/>
        </w:rPr>
        <w:t xml:space="preserve"> flores</w:t>
      </w:r>
      <w:proofErr w:type="gramEnd"/>
      <w:r w:rsidR="00836D2D" w:rsidRPr="006170BE">
        <w:rPr>
          <w:b/>
          <w:i/>
          <w:sz w:val="28"/>
          <w:szCs w:val="28"/>
        </w:rPr>
        <w:t>,</w:t>
      </w:r>
      <w:r w:rsidRPr="006170BE">
        <w:rPr>
          <w:b/>
          <w:i/>
          <w:sz w:val="28"/>
          <w:szCs w:val="28"/>
        </w:rPr>
        <w:t xml:space="preserve"> plantas</w:t>
      </w:r>
      <w:r w:rsidR="00836D2D" w:rsidRPr="006170BE">
        <w:rPr>
          <w:b/>
          <w:i/>
          <w:sz w:val="28"/>
          <w:szCs w:val="28"/>
        </w:rPr>
        <w:t xml:space="preserve"> e</w:t>
      </w:r>
      <w:r w:rsidR="005C1992" w:rsidRPr="006170BE">
        <w:rPr>
          <w:b/>
          <w:i/>
          <w:sz w:val="28"/>
          <w:szCs w:val="28"/>
        </w:rPr>
        <w:t xml:space="preserve"> decoração</w:t>
      </w:r>
    </w:p>
    <w:p w:rsidR="00015FC5" w:rsidRPr="006170BE" w:rsidRDefault="006170BE" w:rsidP="00A370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 w:rsidR="00836D2D" w:rsidRPr="006170BE">
        <w:rPr>
          <w:rFonts w:ascii="Times New Roman" w:hAnsi="Times New Roman" w:cs="Times New Roman"/>
          <w:i/>
          <w:sz w:val="24"/>
          <w:szCs w:val="24"/>
        </w:rPr>
        <w:t>itrine d</w:t>
      </w:r>
      <w:r w:rsidR="005F3E5C" w:rsidRPr="006170BE">
        <w:rPr>
          <w:rFonts w:ascii="Times New Roman" w:hAnsi="Times New Roman" w:cs="Times New Roman"/>
          <w:i/>
          <w:sz w:val="24"/>
          <w:szCs w:val="24"/>
        </w:rPr>
        <w:t>e</w:t>
      </w:r>
      <w:r w:rsidR="00212694" w:rsidRPr="006170BE">
        <w:rPr>
          <w:rFonts w:ascii="Times New Roman" w:hAnsi="Times New Roman" w:cs="Times New Roman"/>
          <w:i/>
          <w:sz w:val="24"/>
          <w:szCs w:val="24"/>
        </w:rPr>
        <w:t xml:space="preserve"> novidades e tendências que</w:t>
      </w:r>
      <w:r w:rsidR="00EB3795" w:rsidRPr="00617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694" w:rsidRPr="006170BE">
        <w:rPr>
          <w:rFonts w:ascii="Times New Roman" w:hAnsi="Times New Roman" w:cs="Times New Roman"/>
          <w:i/>
          <w:sz w:val="24"/>
          <w:szCs w:val="24"/>
        </w:rPr>
        <w:t xml:space="preserve">ditam a moda </w:t>
      </w:r>
      <w:r w:rsidR="00EB3795" w:rsidRPr="006170BE">
        <w:rPr>
          <w:rFonts w:ascii="Times New Roman" w:hAnsi="Times New Roman" w:cs="Times New Roman"/>
          <w:i/>
          <w:sz w:val="24"/>
          <w:szCs w:val="24"/>
        </w:rPr>
        <w:t xml:space="preserve">no mundo </w:t>
      </w:r>
      <w:proofErr w:type="spellStart"/>
      <w:r w:rsidR="00EB3795" w:rsidRPr="006170BE">
        <w:rPr>
          <w:rFonts w:ascii="Times New Roman" w:hAnsi="Times New Roman" w:cs="Times New Roman"/>
          <w:i/>
          <w:sz w:val="24"/>
          <w:szCs w:val="24"/>
        </w:rPr>
        <w:t>fashion</w:t>
      </w:r>
      <w:proofErr w:type="spellEnd"/>
      <w:r w:rsidR="00EB3795" w:rsidRPr="006170BE">
        <w:rPr>
          <w:rFonts w:ascii="Times New Roman" w:hAnsi="Times New Roman" w:cs="Times New Roman"/>
          <w:i/>
          <w:sz w:val="24"/>
          <w:szCs w:val="24"/>
        </w:rPr>
        <w:t xml:space="preserve"> flor</w:t>
      </w:r>
      <w:r>
        <w:rPr>
          <w:rFonts w:ascii="Times New Roman" w:hAnsi="Times New Roman" w:cs="Times New Roman"/>
          <w:i/>
          <w:sz w:val="24"/>
          <w:szCs w:val="24"/>
        </w:rPr>
        <w:t>, eventos acontecem em Holambra, em julho</w:t>
      </w:r>
      <w:r w:rsidR="00EB3795" w:rsidRPr="006170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207F" w:rsidRPr="006170BE" w:rsidRDefault="007614EB" w:rsidP="005C1992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74295</wp:posOffset>
            </wp:positionV>
            <wp:extent cx="2894965" cy="1949450"/>
            <wp:effectExtent l="0" t="0" r="63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oracao cap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BEDE0" wp14:editId="4A119BAB">
                <wp:simplePos x="0" y="0"/>
                <wp:positionH relativeFrom="column">
                  <wp:posOffset>2529205</wp:posOffset>
                </wp:positionH>
                <wp:positionV relativeFrom="paragraph">
                  <wp:posOffset>2077720</wp:posOffset>
                </wp:positionV>
                <wp:extent cx="2894965" cy="635"/>
                <wp:effectExtent l="0" t="0" r="635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F75B7" w:rsidRPr="00FE1F77" w:rsidRDefault="00FF75B7" w:rsidP="00FF75B7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Espaços decorados inspiram os visitantes com ideias criativas.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BEDE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99.15pt;margin-top:163.6pt;width:227.95pt;height: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" stroked="f">
                <v:textbox style="mso-fit-shape-to-text:t" inset="0,0,0,0">
                  <w:txbxContent>
                    <w:p w:rsidR="00FF75B7" w:rsidRPr="00FE1F77" w:rsidRDefault="00FF75B7" w:rsidP="00FF75B7">
                      <w:pPr>
                        <w:pStyle w:val="Legenda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>Espaços decorados inspiram os visitantes com ideias criativas.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89E" w:rsidRPr="006170BE">
        <w:rPr>
          <w:rFonts w:ascii="Times New Roman" w:hAnsi="Times New Roman" w:cs="Times New Roman"/>
          <w:sz w:val="24"/>
          <w:szCs w:val="24"/>
        </w:rPr>
        <w:t>Os adeptos</w:t>
      </w:r>
      <w:r w:rsidR="00834234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75489E" w:rsidRPr="006170BE">
        <w:rPr>
          <w:rFonts w:ascii="Times New Roman" w:hAnsi="Times New Roman" w:cs="Times New Roman"/>
          <w:sz w:val="24"/>
          <w:szCs w:val="24"/>
        </w:rPr>
        <w:t xml:space="preserve">da tendência </w:t>
      </w:r>
      <w:r w:rsidR="00BE68F4" w:rsidRPr="006170BE">
        <w:rPr>
          <w:rFonts w:ascii="Times New Roman" w:hAnsi="Times New Roman" w:cs="Times New Roman"/>
          <w:sz w:val="24"/>
          <w:szCs w:val="24"/>
        </w:rPr>
        <w:t>“</w:t>
      </w:r>
      <w:r w:rsidR="0075489E" w:rsidRPr="006170BE">
        <w:rPr>
          <w:rFonts w:ascii="Times New Roman" w:hAnsi="Times New Roman" w:cs="Times New Roman"/>
          <w:i/>
          <w:sz w:val="24"/>
          <w:szCs w:val="24"/>
        </w:rPr>
        <w:t>do</w:t>
      </w:r>
      <w:r w:rsidR="00AA11F7" w:rsidRPr="00E472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A11F7" w:rsidRPr="00E4729D">
        <w:rPr>
          <w:rFonts w:ascii="Times New Roman" w:hAnsi="Times New Roman" w:cs="Times New Roman"/>
          <w:i/>
          <w:sz w:val="24"/>
          <w:szCs w:val="24"/>
          <w:u w:val="single"/>
        </w:rPr>
        <w:t>it</w:t>
      </w:r>
      <w:r w:rsidR="00AA11F7" w:rsidRPr="00E472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5489E" w:rsidRPr="00E472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489E" w:rsidRPr="006170BE">
        <w:rPr>
          <w:rFonts w:ascii="Times New Roman" w:hAnsi="Times New Roman" w:cs="Times New Roman"/>
          <w:i/>
          <w:sz w:val="24"/>
          <w:szCs w:val="24"/>
        </w:rPr>
        <w:t>yourself</w:t>
      </w:r>
      <w:proofErr w:type="spellEnd"/>
      <w:proofErr w:type="gramEnd"/>
      <w:r w:rsidR="00BE68F4" w:rsidRPr="006170BE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75489E" w:rsidRPr="006170BE">
        <w:rPr>
          <w:rFonts w:ascii="Times New Roman" w:hAnsi="Times New Roman" w:cs="Times New Roman"/>
          <w:sz w:val="24"/>
          <w:szCs w:val="24"/>
        </w:rPr>
        <w:t>(</w:t>
      </w:r>
      <w:r w:rsidR="00BE68F4" w:rsidRPr="006170BE">
        <w:rPr>
          <w:rFonts w:ascii="Times New Roman" w:hAnsi="Times New Roman" w:cs="Times New Roman"/>
          <w:sz w:val="24"/>
          <w:szCs w:val="24"/>
        </w:rPr>
        <w:t xml:space="preserve">faça você mesmo), </w:t>
      </w:r>
      <w:r w:rsidR="0075489E" w:rsidRPr="006170BE">
        <w:rPr>
          <w:rFonts w:ascii="Times New Roman" w:hAnsi="Times New Roman" w:cs="Times New Roman"/>
          <w:sz w:val="24"/>
          <w:szCs w:val="24"/>
        </w:rPr>
        <w:t xml:space="preserve">ou simplesmente </w:t>
      </w:r>
      <w:r w:rsidR="00834234" w:rsidRPr="006170BE">
        <w:rPr>
          <w:rFonts w:ascii="Times New Roman" w:hAnsi="Times New Roman" w:cs="Times New Roman"/>
          <w:sz w:val="24"/>
          <w:szCs w:val="24"/>
        </w:rPr>
        <w:t>DIY</w:t>
      </w:r>
      <w:r w:rsidR="0075489E" w:rsidRPr="006170BE">
        <w:rPr>
          <w:rFonts w:ascii="Times New Roman" w:hAnsi="Times New Roman" w:cs="Times New Roman"/>
          <w:sz w:val="24"/>
          <w:szCs w:val="24"/>
        </w:rPr>
        <w:t xml:space="preserve">, vão encontrar no </w:t>
      </w:r>
      <w:r w:rsidR="0075489E" w:rsidRPr="006170BE">
        <w:rPr>
          <w:rFonts w:ascii="Times New Roman" w:hAnsi="Times New Roman" w:cs="Times New Roman"/>
          <w:b/>
          <w:sz w:val="24"/>
          <w:szCs w:val="24"/>
        </w:rPr>
        <w:t>Enflor &amp; Garden Fair</w:t>
      </w:r>
      <w:r w:rsidR="00BE68F4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75489E" w:rsidRPr="006170BE">
        <w:rPr>
          <w:rFonts w:ascii="Times New Roman" w:hAnsi="Times New Roman" w:cs="Times New Roman"/>
          <w:sz w:val="24"/>
          <w:szCs w:val="24"/>
        </w:rPr>
        <w:t xml:space="preserve">a fonte de inspiração </w:t>
      </w:r>
      <w:r w:rsidR="00AA11F7" w:rsidRPr="00E4729D">
        <w:rPr>
          <w:rFonts w:ascii="Times New Roman" w:hAnsi="Times New Roman" w:cs="Times New Roman"/>
          <w:sz w:val="24"/>
          <w:szCs w:val="24"/>
        </w:rPr>
        <w:t>que</w:t>
      </w:r>
      <w:r w:rsidR="0075489E" w:rsidRPr="006170BE">
        <w:rPr>
          <w:rFonts w:ascii="Times New Roman" w:hAnsi="Times New Roman" w:cs="Times New Roman"/>
          <w:sz w:val="24"/>
          <w:szCs w:val="24"/>
        </w:rPr>
        <w:t xml:space="preserve"> faltava para repaginar </w:t>
      </w:r>
      <w:r w:rsidR="00015FC5" w:rsidRPr="006170BE">
        <w:rPr>
          <w:rFonts w:ascii="Times New Roman" w:hAnsi="Times New Roman" w:cs="Times New Roman"/>
          <w:sz w:val="24"/>
          <w:szCs w:val="24"/>
        </w:rPr>
        <w:t>a própria casa</w:t>
      </w:r>
      <w:r w:rsidR="001F2AD1" w:rsidRPr="006170BE">
        <w:rPr>
          <w:rFonts w:ascii="Times New Roman" w:hAnsi="Times New Roman" w:cs="Times New Roman"/>
          <w:sz w:val="24"/>
          <w:szCs w:val="24"/>
        </w:rPr>
        <w:t>, escritório ou jardim ou</w:t>
      </w:r>
      <w:r w:rsidR="00015FC5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1F2AD1" w:rsidRPr="006170BE">
        <w:rPr>
          <w:rFonts w:ascii="Times New Roman" w:hAnsi="Times New Roman" w:cs="Times New Roman"/>
          <w:sz w:val="24"/>
          <w:szCs w:val="24"/>
        </w:rPr>
        <w:t xml:space="preserve">decorar </w:t>
      </w:r>
      <w:r w:rsidR="00015FC5" w:rsidRPr="006170BE">
        <w:rPr>
          <w:rFonts w:ascii="Times New Roman" w:hAnsi="Times New Roman" w:cs="Times New Roman"/>
          <w:sz w:val="24"/>
          <w:szCs w:val="24"/>
        </w:rPr>
        <w:t>a festa da família</w:t>
      </w:r>
      <w:r w:rsidR="001F2AD1" w:rsidRPr="006170BE">
        <w:rPr>
          <w:rFonts w:ascii="Times New Roman" w:hAnsi="Times New Roman" w:cs="Times New Roman"/>
          <w:sz w:val="24"/>
          <w:szCs w:val="24"/>
        </w:rPr>
        <w:t>.</w:t>
      </w:r>
      <w:r w:rsidR="0075489E" w:rsidRPr="006170BE">
        <w:rPr>
          <w:rFonts w:ascii="Times New Roman" w:hAnsi="Times New Roman" w:cs="Times New Roman"/>
          <w:sz w:val="24"/>
          <w:szCs w:val="24"/>
        </w:rPr>
        <w:t xml:space="preserve"> Voltados</w:t>
      </w:r>
      <w:r w:rsidR="00BE68F4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015FC5" w:rsidRPr="006170BE">
        <w:rPr>
          <w:rFonts w:ascii="Times New Roman" w:hAnsi="Times New Roman" w:cs="Times New Roman"/>
          <w:sz w:val="24"/>
          <w:szCs w:val="24"/>
        </w:rPr>
        <w:t xml:space="preserve">tanto para os profissionais de floricultura, decoração de eventos, paisagismo e jardinagem, como </w:t>
      </w:r>
      <w:r w:rsidR="009A66CE" w:rsidRPr="006170BE">
        <w:rPr>
          <w:rFonts w:ascii="Times New Roman" w:hAnsi="Times New Roman" w:cs="Times New Roman"/>
          <w:sz w:val="24"/>
          <w:szCs w:val="24"/>
        </w:rPr>
        <w:t xml:space="preserve">para </w:t>
      </w:r>
      <w:r w:rsidR="00015FC5" w:rsidRPr="006170BE">
        <w:rPr>
          <w:rFonts w:ascii="Times New Roman" w:hAnsi="Times New Roman" w:cs="Times New Roman"/>
          <w:sz w:val="24"/>
          <w:szCs w:val="24"/>
        </w:rPr>
        <w:t>quem aprecia flores e plantas</w:t>
      </w:r>
      <w:r w:rsidR="00836D2D" w:rsidRPr="006170BE">
        <w:rPr>
          <w:rFonts w:ascii="Times New Roman" w:hAnsi="Times New Roman" w:cs="Times New Roman"/>
          <w:sz w:val="24"/>
          <w:szCs w:val="24"/>
        </w:rPr>
        <w:t xml:space="preserve">, </w:t>
      </w:r>
      <w:r w:rsidR="00EB3795" w:rsidRPr="006170BE">
        <w:rPr>
          <w:rFonts w:ascii="Times New Roman" w:hAnsi="Times New Roman" w:cs="Times New Roman"/>
          <w:sz w:val="24"/>
          <w:szCs w:val="24"/>
        </w:rPr>
        <w:t>se arrisca</w:t>
      </w:r>
      <w:r w:rsidR="00836D2D" w:rsidRPr="006170BE">
        <w:rPr>
          <w:rFonts w:ascii="Times New Roman" w:hAnsi="Times New Roman" w:cs="Times New Roman"/>
          <w:sz w:val="24"/>
          <w:szCs w:val="24"/>
        </w:rPr>
        <w:t xml:space="preserve"> frequentemente</w:t>
      </w:r>
      <w:r w:rsidR="00EB3795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015FC5" w:rsidRPr="006170BE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ornamentação do ambiente em que </w:t>
      </w:r>
      <w:r w:rsidR="00015FC5" w:rsidRPr="006170BE">
        <w:rPr>
          <w:rFonts w:ascii="Times New Roman" w:hAnsi="Times New Roman" w:cs="Times New Roman"/>
          <w:sz w:val="24"/>
          <w:szCs w:val="24"/>
        </w:rPr>
        <w:t>vive ou pensa em empreender</w:t>
      </w:r>
      <w:r w:rsidR="00836D2D" w:rsidRPr="006170BE">
        <w:rPr>
          <w:rFonts w:ascii="Times New Roman" w:hAnsi="Times New Roman" w:cs="Times New Roman"/>
          <w:sz w:val="24"/>
          <w:szCs w:val="24"/>
        </w:rPr>
        <w:t xml:space="preserve"> no segmento agora ou no futuro</w:t>
      </w:r>
      <w:r w:rsidR="00015FC5" w:rsidRPr="006170BE">
        <w:rPr>
          <w:rFonts w:ascii="Times New Roman" w:hAnsi="Times New Roman" w:cs="Times New Roman"/>
          <w:sz w:val="24"/>
          <w:szCs w:val="24"/>
        </w:rPr>
        <w:t xml:space="preserve">, </w:t>
      </w:r>
      <w:r w:rsidR="00DD38A4" w:rsidRPr="006170BE">
        <w:rPr>
          <w:rFonts w:ascii="Times New Roman" w:hAnsi="Times New Roman" w:cs="Times New Roman"/>
          <w:sz w:val="24"/>
          <w:szCs w:val="24"/>
        </w:rPr>
        <w:t xml:space="preserve">os eventos </w:t>
      </w:r>
      <w:r w:rsidR="00015FC5" w:rsidRPr="006170BE">
        <w:rPr>
          <w:rFonts w:ascii="Times New Roman" w:hAnsi="Times New Roman" w:cs="Times New Roman"/>
          <w:sz w:val="24"/>
          <w:szCs w:val="24"/>
        </w:rPr>
        <w:t xml:space="preserve">simultâneos </w:t>
      </w:r>
      <w:r w:rsidR="00DD38A4" w:rsidRPr="006170BE">
        <w:rPr>
          <w:rFonts w:ascii="Times New Roman" w:hAnsi="Times New Roman" w:cs="Times New Roman"/>
          <w:sz w:val="24"/>
          <w:szCs w:val="24"/>
        </w:rPr>
        <w:t xml:space="preserve">acontecem </w:t>
      </w:r>
      <w:r w:rsidR="009A66CE" w:rsidRPr="006170BE">
        <w:rPr>
          <w:rFonts w:ascii="Times New Roman" w:hAnsi="Times New Roman" w:cs="Times New Roman"/>
          <w:sz w:val="24"/>
          <w:szCs w:val="24"/>
        </w:rPr>
        <w:t xml:space="preserve">de </w:t>
      </w:r>
      <w:r w:rsidR="009A66CE" w:rsidRPr="006170BE">
        <w:rPr>
          <w:rFonts w:ascii="Times New Roman" w:hAnsi="Times New Roman" w:cs="Times New Roman"/>
          <w:b/>
          <w:sz w:val="24"/>
          <w:szCs w:val="24"/>
        </w:rPr>
        <w:t xml:space="preserve">14 a 16 de julho, </w:t>
      </w:r>
      <w:r w:rsidR="00DD38A4" w:rsidRPr="006170BE">
        <w:rPr>
          <w:rFonts w:ascii="Times New Roman" w:hAnsi="Times New Roman" w:cs="Times New Roman"/>
          <w:b/>
          <w:sz w:val="24"/>
          <w:szCs w:val="24"/>
        </w:rPr>
        <w:t>no</w:t>
      </w:r>
      <w:r w:rsidR="009A66CE" w:rsidRPr="006170BE">
        <w:rPr>
          <w:rFonts w:ascii="Times New Roman" w:hAnsi="Times New Roman" w:cs="Times New Roman"/>
          <w:b/>
          <w:sz w:val="24"/>
          <w:szCs w:val="24"/>
        </w:rPr>
        <w:t xml:space="preserve"> Parque da</w:t>
      </w:r>
      <w:r w:rsidR="00DD38A4" w:rsidRPr="006170BE">
        <w:rPr>
          <w:rFonts w:ascii="Times New Roman" w:hAnsi="Times New Roman" w:cs="Times New Roman"/>
          <w:b/>
          <w:sz w:val="24"/>
          <w:szCs w:val="24"/>
        </w:rPr>
        <w:t xml:space="preserve"> Expoflora, em Holambra</w:t>
      </w:r>
      <w:r w:rsidR="00015FC5" w:rsidRPr="006170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5FC5" w:rsidRPr="006170BE">
        <w:rPr>
          <w:rFonts w:ascii="Times New Roman" w:hAnsi="Times New Roman" w:cs="Times New Roman"/>
          <w:sz w:val="24"/>
          <w:szCs w:val="24"/>
        </w:rPr>
        <w:t>São três dias</w:t>
      </w:r>
      <w:r w:rsidR="00836D2D" w:rsidRPr="006170BE">
        <w:rPr>
          <w:rFonts w:ascii="Times New Roman" w:hAnsi="Times New Roman" w:cs="Times New Roman"/>
          <w:sz w:val="24"/>
          <w:szCs w:val="24"/>
        </w:rPr>
        <w:t xml:space="preserve"> de</w:t>
      </w:r>
      <w:r w:rsidR="00015FC5" w:rsidRPr="006170BE">
        <w:rPr>
          <w:rFonts w:ascii="Times New Roman" w:hAnsi="Times New Roman" w:cs="Times New Roman"/>
          <w:sz w:val="24"/>
          <w:szCs w:val="24"/>
        </w:rPr>
        <w:t xml:space="preserve"> muitas</w:t>
      </w:r>
      <w:r w:rsidR="00015FC5" w:rsidRPr="00617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8A4" w:rsidRPr="006170BE">
        <w:rPr>
          <w:rFonts w:ascii="Times New Roman" w:hAnsi="Times New Roman" w:cs="Times New Roman"/>
          <w:sz w:val="24"/>
          <w:szCs w:val="24"/>
        </w:rPr>
        <w:t>atrações</w:t>
      </w:r>
      <w:r w:rsidR="00015FC5" w:rsidRPr="006170BE">
        <w:rPr>
          <w:rFonts w:ascii="Times New Roman" w:hAnsi="Times New Roman" w:cs="Times New Roman"/>
          <w:sz w:val="24"/>
          <w:szCs w:val="24"/>
        </w:rPr>
        <w:t xml:space="preserve"> e</w:t>
      </w:r>
      <w:r w:rsidR="00836D2D" w:rsidRPr="006170BE">
        <w:rPr>
          <w:rFonts w:ascii="Times New Roman" w:hAnsi="Times New Roman" w:cs="Times New Roman"/>
          <w:sz w:val="24"/>
          <w:szCs w:val="24"/>
        </w:rPr>
        <w:t>m</w:t>
      </w:r>
      <w:r w:rsidR="00015FC5" w:rsidRPr="006170BE">
        <w:rPr>
          <w:rFonts w:ascii="Times New Roman" w:hAnsi="Times New Roman" w:cs="Times New Roman"/>
          <w:sz w:val="24"/>
          <w:szCs w:val="24"/>
        </w:rPr>
        <w:t xml:space="preserve"> um universo repleto de criatividade, beleza</w:t>
      </w:r>
      <w:r w:rsidR="0059207F" w:rsidRPr="006170BE">
        <w:rPr>
          <w:rFonts w:ascii="Times New Roman" w:hAnsi="Times New Roman" w:cs="Times New Roman"/>
          <w:sz w:val="24"/>
          <w:szCs w:val="24"/>
        </w:rPr>
        <w:t xml:space="preserve"> e ideias incríveis.  </w:t>
      </w:r>
    </w:p>
    <w:p w:rsidR="00793042" w:rsidRPr="006170BE" w:rsidRDefault="001F2AD1" w:rsidP="005C1992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70BE">
        <w:rPr>
          <w:rFonts w:ascii="Times New Roman" w:hAnsi="Times New Roman" w:cs="Times New Roman"/>
          <w:sz w:val="24"/>
          <w:szCs w:val="24"/>
        </w:rPr>
        <w:t>A programação do</w:t>
      </w:r>
      <w:r w:rsidR="009A66CE" w:rsidRPr="00617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66CE" w:rsidRPr="006170BE"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28º Encontro Nacional de Floristas, Atacadistas e Empresas de </w:t>
      </w:r>
      <w:bookmarkStart w:id="0" w:name="_GoBack"/>
      <w:bookmarkEnd w:id="0"/>
      <w:r w:rsidR="009A66CE" w:rsidRPr="006170BE"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Acessórios (Enflor) </w:t>
      </w:r>
      <w:r w:rsidR="009A66CE" w:rsidRPr="006170BE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e a</w:t>
      </w:r>
      <w:r w:rsidR="009A66CE" w:rsidRPr="006170BE"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16ª Garden Fair - Feira de Tecnologia em Jardinagem e Paisagismo</w:t>
      </w:r>
      <w:r w:rsidR="009A66CE" w:rsidRPr="006170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70BE">
        <w:rPr>
          <w:rFonts w:ascii="Times New Roman" w:hAnsi="Times New Roman" w:cs="Times New Roman"/>
          <w:sz w:val="24"/>
          <w:szCs w:val="24"/>
        </w:rPr>
        <w:t>tem</w:t>
      </w:r>
      <w:r w:rsidR="009A66CE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DD38A4" w:rsidRPr="006170BE">
        <w:rPr>
          <w:rFonts w:ascii="Times New Roman" w:hAnsi="Times New Roman" w:cs="Times New Roman"/>
          <w:sz w:val="24"/>
          <w:szCs w:val="24"/>
        </w:rPr>
        <w:t xml:space="preserve">cursos com </w:t>
      </w:r>
      <w:r w:rsidR="0059207F" w:rsidRPr="006170BE">
        <w:rPr>
          <w:rFonts w:ascii="Times New Roman" w:hAnsi="Times New Roman" w:cs="Times New Roman"/>
          <w:sz w:val="24"/>
          <w:szCs w:val="24"/>
        </w:rPr>
        <w:t>renomados</w:t>
      </w:r>
      <w:r w:rsidR="00DD38A4" w:rsidRPr="006170BE">
        <w:rPr>
          <w:rFonts w:ascii="Times New Roman" w:hAnsi="Times New Roman" w:cs="Times New Roman"/>
          <w:sz w:val="24"/>
          <w:szCs w:val="24"/>
        </w:rPr>
        <w:t xml:space="preserve"> profissionais da área, exposição de flores, plantas, acessórios para floricultura e </w:t>
      </w:r>
      <w:r w:rsidR="00C66715" w:rsidRPr="006170BE">
        <w:rPr>
          <w:rFonts w:ascii="Times New Roman" w:hAnsi="Times New Roman" w:cs="Times New Roman"/>
          <w:sz w:val="24"/>
          <w:szCs w:val="24"/>
        </w:rPr>
        <w:t>paisagismo, demonstrações</w:t>
      </w:r>
      <w:r w:rsidR="00DC50D6" w:rsidRPr="006170BE">
        <w:rPr>
          <w:rFonts w:ascii="Times New Roman" w:hAnsi="Times New Roman" w:cs="Times New Roman"/>
          <w:sz w:val="24"/>
          <w:szCs w:val="24"/>
        </w:rPr>
        <w:t xml:space="preserve"> de arte floral</w:t>
      </w:r>
      <w:r w:rsidR="00DD38A4" w:rsidRPr="006170BE">
        <w:rPr>
          <w:rFonts w:ascii="Times New Roman" w:hAnsi="Times New Roman" w:cs="Times New Roman"/>
          <w:sz w:val="24"/>
          <w:szCs w:val="24"/>
        </w:rPr>
        <w:t xml:space="preserve">, além da exposição de espaços </w:t>
      </w:r>
      <w:r w:rsidR="0059207F" w:rsidRPr="006170BE">
        <w:rPr>
          <w:rFonts w:ascii="Times New Roman" w:hAnsi="Times New Roman" w:cs="Times New Roman"/>
          <w:sz w:val="24"/>
          <w:szCs w:val="24"/>
        </w:rPr>
        <w:t>ornamentados p</w:t>
      </w:r>
      <w:r w:rsidR="00DC50D6" w:rsidRPr="006170BE">
        <w:rPr>
          <w:rFonts w:ascii="Times New Roman" w:hAnsi="Times New Roman" w:cs="Times New Roman"/>
          <w:sz w:val="24"/>
          <w:szCs w:val="24"/>
        </w:rPr>
        <w:t xml:space="preserve">or grandes </w:t>
      </w:r>
      <w:r w:rsidR="0059207F" w:rsidRPr="006170BE">
        <w:rPr>
          <w:rFonts w:ascii="Times New Roman" w:hAnsi="Times New Roman" w:cs="Times New Roman"/>
          <w:sz w:val="24"/>
          <w:szCs w:val="24"/>
        </w:rPr>
        <w:t xml:space="preserve">decoradores do País, </w:t>
      </w:r>
      <w:r w:rsidR="00DC50D6" w:rsidRPr="006170BE">
        <w:rPr>
          <w:rFonts w:ascii="Times New Roman" w:hAnsi="Times New Roman" w:cs="Times New Roman"/>
          <w:sz w:val="24"/>
          <w:szCs w:val="24"/>
        </w:rPr>
        <w:t>que apresentam ideias</w:t>
      </w:r>
      <w:r w:rsidR="00DD38A4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DC50D6" w:rsidRPr="006170BE">
        <w:rPr>
          <w:rFonts w:ascii="Times New Roman" w:hAnsi="Times New Roman" w:cs="Times New Roman"/>
          <w:sz w:val="24"/>
          <w:szCs w:val="24"/>
        </w:rPr>
        <w:t xml:space="preserve">criativas </w:t>
      </w:r>
      <w:r w:rsidR="00DD38A4" w:rsidRPr="006170BE">
        <w:rPr>
          <w:rFonts w:ascii="Times New Roman" w:hAnsi="Times New Roman" w:cs="Times New Roman"/>
          <w:sz w:val="24"/>
          <w:szCs w:val="24"/>
        </w:rPr>
        <w:t>para festas</w:t>
      </w:r>
      <w:r w:rsidR="0059207F" w:rsidRPr="006170BE">
        <w:rPr>
          <w:rFonts w:ascii="Times New Roman" w:hAnsi="Times New Roman" w:cs="Times New Roman"/>
          <w:sz w:val="24"/>
          <w:szCs w:val="24"/>
        </w:rPr>
        <w:t xml:space="preserve"> variadas</w:t>
      </w:r>
      <w:r w:rsidR="00DD38A4" w:rsidRPr="006170BE">
        <w:rPr>
          <w:rFonts w:ascii="Times New Roman" w:hAnsi="Times New Roman" w:cs="Times New Roman"/>
          <w:sz w:val="24"/>
          <w:szCs w:val="24"/>
        </w:rPr>
        <w:t xml:space="preserve">, jardins e áreas </w:t>
      </w:r>
      <w:r w:rsidR="00DC50D6" w:rsidRPr="006170BE">
        <w:rPr>
          <w:rFonts w:ascii="Times New Roman" w:hAnsi="Times New Roman" w:cs="Times New Roman"/>
          <w:sz w:val="24"/>
          <w:szCs w:val="24"/>
        </w:rPr>
        <w:t>de paisagismo.</w:t>
      </w:r>
      <w:r w:rsidR="00E105EB" w:rsidRPr="006170BE">
        <w:rPr>
          <w:rFonts w:ascii="Times New Roman" w:hAnsi="Times New Roman" w:cs="Times New Roman"/>
          <w:sz w:val="24"/>
          <w:szCs w:val="24"/>
        </w:rPr>
        <w:t xml:space="preserve"> A </w:t>
      </w:r>
      <w:r w:rsidR="00836D2D" w:rsidRPr="006170BE">
        <w:rPr>
          <w:rFonts w:ascii="Times New Roman" w:hAnsi="Times New Roman" w:cs="Times New Roman"/>
          <w:sz w:val="24"/>
          <w:szCs w:val="24"/>
        </w:rPr>
        <w:t xml:space="preserve">ampla </w:t>
      </w:r>
      <w:r w:rsidRPr="006170BE">
        <w:rPr>
          <w:rFonts w:ascii="Times New Roman" w:hAnsi="Times New Roman" w:cs="Times New Roman"/>
          <w:sz w:val="24"/>
          <w:szCs w:val="24"/>
        </w:rPr>
        <w:t>grade de atrações</w:t>
      </w:r>
      <w:r w:rsidR="00E105EB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836D2D" w:rsidRPr="006170BE">
        <w:rPr>
          <w:rFonts w:ascii="Times New Roman" w:hAnsi="Times New Roman" w:cs="Times New Roman"/>
          <w:sz w:val="24"/>
          <w:szCs w:val="24"/>
        </w:rPr>
        <w:t>tem</w:t>
      </w:r>
      <w:r w:rsidR="00E105EB" w:rsidRPr="006170BE">
        <w:rPr>
          <w:rFonts w:ascii="Times New Roman" w:hAnsi="Times New Roman" w:cs="Times New Roman"/>
          <w:sz w:val="24"/>
          <w:szCs w:val="24"/>
        </w:rPr>
        <w:t xml:space="preserve"> opções para profissionais que querem sair da </w:t>
      </w:r>
      <w:r w:rsidR="00212694" w:rsidRPr="006170BE">
        <w:rPr>
          <w:rFonts w:ascii="Times New Roman" w:hAnsi="Times New Roman" w:cs="Times New Roman"/>
          <w:sz w:val="24"/>
          <w:szCs w:val="24"/>
        </w:rPr>
        <w:t xml:space="preserve">zona de conforto, </w:t>
      </w:r>
      <w:r w:rsidR="00E105EB" w:rsidRPr="006170BE">
        <w:rPr>
          <w:rFonts w:ascii="Times New Roman" w:hAnsi="Times New Roman" w:cs="Times New Roman"/>
          <w:sz w:val="24"/>
          <w:szCs w:val="24"/>
        </w:rPr>
        <w:t xml:space="preserve">se atualizar </w:t>
      </w:r>
      <w:r w:rsidR="00212694" w:rsidRPr="006170BE">
        <w:rPr>
          <w:rFonts w:ascii="Times New Roman" w:hAnsi="Times New Roman" w:cs="Times New Roman"/>
          <w:sz w:val="24"/>
          <w:szCs w:val="24"/>
        </w:rPr>
        <w:t>e surpreender, bem como</w:t>
      </w:r>
      <w:r w:rsidR="0059207F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C66715" w:rsidRPr="006170BE">
        <w:rPr>
          <w:rFonts w:ascii="Times New Roman" w:hAnsi="Times New Roman" w:cs="Times New Roman"/>
          <w:sz w:val="24"/>
          <w:szCs w:val="24"/>
        </w:rPr>
        <w:t xml:space="preserve">para </w:t>
      </w:r>
      <w:r w:rsidR="00212694" w:rsidRPr="006170BE">
        <w:rPr>
          <w:rFonts w:ascii="Times New Roman" w:hAnsi="Times New Roman" w:cs="Times New Roman"/>
          <w:sz w:val="24"/>
          <w:szCs w:val="24"/>
        </w:rPr>
        <w:t xml:space="preserve">quem se interessa </w:t>
      </w:r>
      <w:r w:rsidR="00212694" w:rsidRPr="00E4729D">
        <w:rPr>
          <w:rFonts w:ascii="Times New Roman" w:hAnsi="Times New Roman" w:cs="Times New Roman"/>
          <w:sz w:val="24"/>
          <w:szCs w:val="24"/>
        </w:rPr>
        <w:t>por</w:t>
      </w:r>
      <w:r w:rsidR="00AA11F7">
        <w:rPr>
          <w:rFonts w:ascii="Times New Roman" w:hAnsi="Times New Roman" w:cs="Times New Roman"/>
          <w:sz w:val="24"/>
          <w:szCs w:val="24"/>
        </w:rPr>
        <w:t xml:space="preserve"> </w:t>
      </w:r>
      <w:r w:rsidR="00793042" w:rsidRPr="006170BE">
        <w:rPr>
          <w:rFonts w:ascii="Times New Roman" w:hAnsi="Times New Roman" w:cs="Times New Roman"/>
          <w:sz w:val="24"/>
          <w:szCs w:val="24"/>
        </w:rPr>
        <w:t>floricultura</w:t>
      </w:r>
      <w:r w:rsidR="00C66715" w:rsidRPr="006170BE">
        <w:rPr>
          <w:rFonts w:ascii="Times New Roman" w:hAnsi="Times New Roman" w:cs="Times New Roman"/>
          <w:sz w:val="24"/>
          <w:szCs w:val="24"/>
        </w:rPr>
        <w:t>,</w:t>
      </w:r>
      <w:r w:rsidR="00793042" w:rsidRPr="006170BE">
        <w:rPr>
          <w:rFonts w:ascii="Times New Roman" w:hAnsi="Times New Roman" w:cs="Times New Roman"/>
          <w:sz w:val="24"/>
          <w:szCs w:val="24"/>
        </w:rPr>
        <w:t xml:space="preserve"> decoração</w:t>
      </w:r>
      <w:r w:rsidR="00C66715" w:rsidRPr="006170BE">
        <w:rPr>
          <w:rFonts w:ascii="Times New Roman" w:hAnsi="Times New Roman" w:cs="Times New Roman"/>
          <w:sz w:val="24"/>
          <w:szCs w:val="24"/>
        </w:rPr>
        <w:t xml:space="preserve"> e paisagismo</w:t>
      </w:r>
      <w:r w:rsidR="0059207F" w:rsidRPr="006170BE">
        <w:rPr>
          <w:rFonts w:ascii="Times New Roman" w:hAnsi="Times New Roman" w:cs="Times New Roman"/>
          <w:sz w:val="24"/>
          <w:szCs w:val="24"/>
        </w:rPr>
        <w:t xml:space="preserve"> </w:t>
      </w:r>
      <w:r w:rsidR="00212694" w:rsidRPr="006170BE">
        <w:rPr>
          <w:rFonts w:ascii="Times New Roman" w:hAnsi="Times New Roman" w:cs="Times New Roman"/>
          <w:sz w:val="24"/>
          <w:szCs w:val="24"/>
        </w:rPr>
        <w:t xml:space="preserve">e </w:t>
      </w:r>
      <w:r w:rsidRPr="006170BE">
        <w:rPr>
          <w:rFonts w:ascii="Times New Roman" w:hAnsi="Times New Roman" w:cs="Times New Roman"/>
          <w:sz w:val="24"/>
          <w:szCs w:val="24"/>
        </w:rPr>
        <w:t>planeja</w:t>
      </w:r>
      <w:r w:rsidR="00793042" w:rsidRPr="006170BE">
        <w:rPr>
          <w:rFonts w:ascii="Times New Roman" w:hAnsi="Times New Roman" w:cs="Times New Roman"/>
          <w:sz w:val="24"/>
          <w:szCs w:val="24"/>
        </w:rPr>
        <w:t xml:space="preserve"> empreender</w:t>
      </w:r>
      <w:r w:rsidR="00C66715" w:rsidRPr="006170BE">
        <w:rPr>
          <w:rFonts w:ascii="Times New Roman" w:hAnsi="Times New Roman" w:cs="Times New Roman"/>
          <w:sz w:val="24"/>
          <w:szCs w:val="24"/>
        </w:rPr>
        <w:t xml:space="preserve"> em um novo negócio</w:t>
      </w:r>
      <w:r w:rsidR="00793042" w:rsidRPr="006170BE">
        <w:rPr>
          <w:rFonts w:ascii="Times New Roman" w:hAnsi="Times New Roman" w:cs="Times New Roman"/>
          <w:sz w:val="24"/>
          <w:szCs w:val="24"/>
        </w:rPr>
        <w:t>.</w:t>
      </w:r>
    </w:p>
    <w:p w:rsidR="00F4125D" w:rsidRPr="006170BE" w:rsidRDefault="00834FB3" w:rsidP="005C1992">
      <w:pPr>
        <w:pStyle w:val="NormalWeb"/>
        <w:spacing w:after="0" w:afterAutospacing="0" w:line="300" w:lineRule="exact"/>
        <w:jc w:val="both"/>
        <w:rPr>
          <w:rStyle w:val="nfase"/>
          <w:b/>
          <w:i w:val="0"/>
          <w:color w:val="000000"/>
        </w:rPr>
      </w:pPr>
      <w:r w:rsidRPr="006170BE">
        <w:rPr>
          <w:rStyle w:val="nfase"/>
          <w:b/>
          <w:i w:val="0"/>
          <w:color w:val="000000"/>
        </w:rPr>
        <w:t>Cursos e palestras</w:t>
      </w:r>
    </w:p>
    <w:p w:rsidR="000F663F" w:rsidRPr="006170BE" w:rsidRDefault="00AD1C18" w:rsidP="005C1992">
      <w:pPr>
        <w:pStyle w:val="NormalWeb"/>
        <w:spacing w:before="120" w:beforeAutospacing="0" w:after="0" w:afterAutospacing="0" w:line="300" w:lineRule="exact"/>
        <w:jc w:val="both"/>
        <w:rPr>
          <w:rStyle w:val="nfase"/>
          <w:i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ECD7C" wp14:editId="232DB47D">
                <wp:simplePos x="0" y="0"/>
                <wp:positionH relativeFrom="column">
                  <wp:posOffset>2714625</wp:posOffset>
                </wp:positionH>
                <wp:positionV relativeFrom="paragraph">
                  <wp:posOffset>2019300</wp:posOffset>
                </wp:positionV>
                <wp:extent cx="2647950" cy="635"/>
                <wp:effectExtent l="0" t="0" r="0" b="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C18" w:rsidRPr="00934451" w:rsidRDefault="00AD1C18" w:rsidP="00AD1C18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>Espaço Festa</w:t>
                            </w:r>
                            <w:r w:rsidR="000952A5">
                              <w:t>s</w:t>
                            </w:r>
                            <w:r>
                              <w:t>: grandes profissionais do setor compartilham experiências com os visitantes.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ECD7C" id="Caixa de Texto 8" o:spid="_x0000_s1027" type="#_x0000_t202" style="position:absolute;left:0;text-align:left;margin-left:213.75pt;margin-top:159pt;width:208.5pt;height: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" stroked="f">
                <v:textbox style="mso-fit-shape-to-text:t" inset="0,0,0,0">
                  <w:txbxContent>
                    <w:p w:rsidR="00AD1C18" w:rsidRPr="00934451" w:rsidRDefault="00AD1C18" w:rsidP="00AD1C18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>Espaço Festa</w:t>
                      </w:r>
                      <w:r w:rsidR="000952A5">
                        <w:t>s</w:t>
                      </w:r>
                      <w:r>
                        <w:t>: grandes profissionais do setor compartilham experiências com os visitantes.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75CB">
        <w:rPr>
          <w:iCs/>
          <w:noProof/>
          <w:color w:val="00000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476250</wp:posOffset>
            </wp:positionV>
            <wp:extent cx="2650490" cy="15240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oca de experiência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3"/>
                    <a:stretch/>
                  </pic:blipFill>
                  <pic:spPr bwMode="auto">
                    <a:xfrm>
                      <a:off x="0" y="0"/>
                      <a:ext cx="265049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25D" w:rsidRPr="006170BE">
        <w:rPr>
          <w:rStyle w:val="nfase"/>
          <w:i w:val="0"/>
          <w:color w:val="000000"/>
        </w:rPr>
        <w:t>A programação de capacitaçã</w:t>
      </w:r>
      <w:r w:rsidR="00C66715" w:rsidRPr="006170BE">
        <w:rPr>
          <w:rStyle w:val="nfase"/>
          <w:i w:val="0"/>
          <w:color w:val="000000"/>
        </w:rPr>
        <w:t>o do</w:t>
      </w:r>
      <w:r w:rsidR="00C66715" w:rsidRPr="006170BE">
        <w:rPr>
          <w:rStyle w:val="nfase"/>
          <w:b/>
          <w:i w:val="0"/>
          <w:color w:val="000000"/>
        </w:rPr>
        <w:t xml:space="preserve"> </w:t>
      </w:r>
      <w:r w:rsidR="00F4125D" w:rsidRPr="006170BE">
        <w:rPr>
          <w:rStyle w:val="nfase"/>
          <w:b/>
          <w:i w:val="0"/>
          <w:color w:val="000000"/>
        </w:rPr>
        <w:t>Enflor</w:t>
      </w:r>
      <w:r w:rsidR="00F4125D" w:rsidRPr="006170BE">
        <w:rPr>
          <w:rStyle w:val="nfase"/>
          <w:i w:val="0"/>
          <w:color w:val="000000"/>
        </w:rPr>
        <w:t xml:space="preserve"> inclui palestras nos três dias do evento, além de atrações como </w:t>
      </w:r>
      <w:r w:rsidR="0059207F" w:rsidRPr="006170BE">
        <w:rPr>
          <w:rStyle w:val="nfase"/>
          <w:i w:val="0"/>
          <w:color w:val="000000"/>
        </w:rPr>
        <w:t xml:space="preserve">a </w:t>
      </w:r>
      <w:r w:rsidR="00F4125D" w:rsidRPr="006170BE">
        <w:rPr>
          <w:rStyle w:val="nfase"/>
          <w:i w:val="0"/>
          <w:color w:val="000000"/>
        </w:rPr>
        <w:t xml:space="preserve">Rua das Flores, </w:t>
      </w:r>
      <w:r w:rsidR="0059207F" w:rsidRPr="006170BE">
        <w:rPr>
          <w:rStyle w:val="nfase"/>
          <w:i w:val="0"/>
          <w:color w:val="000000"/>
        </w:rPr>
        <w:t xml:space="preserve">o </w:t>
      </w:r>
      <w:r w:rsidR="00F4125D" w:rsidRPr="006170BE">
        <w:rPr>
          <w:rStyle w:val="nfase"/>
          <w:i w:val="0"/>
          <w:color w:val="000000"/>
        </w:rPr>
        <w:t xml:space="preserve">Espaço </w:t>
      </w:r>
      <w:r w:rsidR="00F4125D" w:rsidRPr="00E4729D">
        <w:rPr>
          <w:rStyle w:val="nfase"/>
          <w:i w:val="0"/>
        </w:rPr>
        <w:t>Festa</w:t>
      </w:r>
      <w:r w:rsidR="00AA11F7" w:rsidRPr="00E4729D">
        <w:rPr>
          <w:rStyle w:val="nfase"/>
          <w:i w:val="0"/>
        </w:rPr>
        <w:t>s</w:t>
      </w:r>
      <w:r w:rsidR="00F4125D" w:rsidRPr="006170BE">
        <w:rPr>
          <w:rStyle w:val="nfase"/>
          <w:i w:val="0"/>
          <w:color w:val="000000"/>
        </w:rPr>
        <w:t xml:space="preserve"> e demonstrações de arte floral feita</w:t>
      </w:r>
      <w:r w:rsidR="0059207F" w:rsidRPr="006170BE">
        <w:rPr>
          <w:rStyle w:val="nfase"/>
          <w:i w:val="0"/>
          <w:color w:val="000000"/>
        </w:rPr>
        <w:t>s</w:t>
      </w:r>
      <w:r w:rsidR="00F4125D" w:rsidRPr="006170BE">
        <w:rPr>
          <w:rStyle w:val="nfase"/>
          <w:i w:val="0"/>
          <w:color w:val="000000"/>
        </w:rPr>
        <w:t xml:space="preserve"> nos estandes, pelos expositores da Feira de Negócios. </w:t>
      </w:r>
      <w:r w:rsidR="00694DC8" w:rsidRPr="006170BE">
        <w:rPr>
          <w:rStyle w:val="nfase"/>
          <w:i w:val="0"/>
          <w:color w:val="000000"/>
        </w:rPr>
        <w:t xml:space="preserve">Já na </w:t>
      </w:r>
      <w:r w:rsidR="00694DC8" w:rsidRPr="006170BE">
        <w:rPr>
          <w:rStyle w:val="nfase"/>
          <w:b/>
          <w:i w:val="0"/>
          <w:color w:val="000000"/>
        </w:rPr>
        <w:t>Garden Fair</w:t>
      </w:r>
      <w:r w:rsidR="00694DC8" w:rsidRPr="006170BE">
        <w:rPr>
          <w:rStyle w:val="nfase"/>
          <w:i w:val="0"/>
          <w:color w:val="000000"/>
        </w:rPr>
        <w:t>, além de um minicurso com</w:t>
      </w:r>
      <w:r w:rsidR="00C66715" w:rsidRPr="006170BE">
        <w:rPr>
          <w:rStyle w:val="nfase"/>
          <w:i w:val="0"/>
          <w:color w:val="000000"/>
        </w:rPr>
        <w:t xml:space="preserve"> o</w:t>
      </w:r>
      <w:r w:rsidR="00694DC8" w:rsidRPr="006170BE">
        <w:rPr>
          <w:rStyle w:val="nfase"/>
          <w:i w:val="0"/>
          <w:color w:val="000000"/>
        </w:rPr>
        <w:t xml:space="preserve"> tema “Piscinas Ornamentais</w:t>
      </w:r>
      <w:r w:rsidR="00834FB3" w:rsidRPr="006170BE">
        <w:rPr>
          <w:rStyle w:val="nfase"/>
          <w:i w:val="0"/>
          <w:color w:val="000000"/>
        </w:rPr>
        <w:t>”</w:t>
      </w:r>
      <w:r w:rsidR="00694DC8" w:rsidRPr="006170BE">
        <w:rPr>
          <w:rStyle w:val="nfase"/>
          <w:i w:val="0"/>
          <w:color w:val="000000"/>
        </w:rPr>
        <w:t xml:space="preserve">, durante os três dias do evento, paisagistas e profissionais convidados apresentarão soluções para projetos inovadores, em palestras gratuitas. </w:t>
      </w:r>
      <w:r w:rsidR="000F663F" w:rsidRPr="006170BE">
        <w:rPr>
          <w:rStyle w:val="nfase"/>
          <w:i w:val="0"/>
          <w:color w:val="000000"/>
        </w:rPr>
        <w:t>Confira a grade de programação dos cursos:</w:t>
      </w:r>
    </w:p>
    <w:p w:rsidR="00AD1C18" w:rsidRDefault="00AD1C18" w:rsidP="005C1992">
      <w:pPr>
        <w:pStyle w:val="NormalWeb"/>
        <w:spacing w:before="120" w:beforeAutospacing="0" w:after="0" w:afterAutospacing="0" w:line="300" w:lineRule="exact"/>
        <w:jc w:val="both"/>
        <w:rPr>
          <w:rStyle w:val="nfase"/>
          <w:i w:val="0"/>
          <w:color w:val="000000"/>
        </w:rPr>
      </w:pPr>
    </w:p>
    <w:p w:rsidR="00FF75B7" w:rsidRPr="006170BE" w:rsidRDefault="00FF75B7" w:rsidP="005C1992">
      <w:pPr>
        <w:pStyle w:val="NormalWeb"/>
        <w:spacing w:before="120" w:beforeAutospacing="0" w:after="0" w:afterAutospacing="0" w:line="300" w:lineRule="exact"/>
        <w:jc w:val="both"/>
        <w:rPr>
          <w:rStyle w:val="nfase"/>
          <w:i w:val="0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156"/>
      </w:tblGrid>
      <w:tr w:rsidR="006375CB" w:rsidRPr="006170BE" w:rsidTr="00960502">
        <w:trPr>
          <w:cantSplit/>
          <w:trHeight w:val="1101"/>
        </w:trPr>
        <w:tc>
          <w:tcPr>
            <w:tcW w:w="1276" w:type="dxa"/>
            <w:vAlign w:val="center"/>
          </w:tcPr>
          <w:p w:rsidR="000F663F" w:rsidRPr="006170BE" w:rsidRDefault="000F663F" w:rsidP="005C1992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b/>
                <w:i w:val="0"/>
                <w:color w:val="000000"/>
              </w:rPr>
            </w:pPr>
            <w:r w:rsidRPr="006170BE">
              <w:rPr>
                <w:rStyle w:val="nfase"/>
                <w:b/>
                <w:i w:val="0"/>
                <w:color w:val="000000"/>
              </w:rPr>
              <w:t>14/07</w:t>
            </w:r>
          </w:p>
          <w:p w:rsidR="000F663F" w:rsidRPr="006170BE" w:rsidRDefault="000F663F" w:rsidP="005C1992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b/>
                <w:i w:val="0"/>
                <w:color w:val="000000"/>
              </w:rPr>
              <w:t>Domingo</w:t>
            </w:r>
          </w:p>
        </w:tc>
        <w:tc>
          <w:tcPr>
            <w:tcW w:w="7156" w:type="dxa"/>
            <w:vAlign w:val="center"/>
          </w:tcPr>
          <w:p w:rsidR="00836D2D" w:rsidRPr="006170BE" w:rsidRDefault="000F663F" w:rsidP="00836D2D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i w:val="0"/>
                <w:color w:val="000000"/>
              </w:rPr>
              <w:t xml:space="preserve">Das 9h às 12h - </w:t>
            </w:r>
            <w:r w:rsidRPr="006170BE">
              <w:rPr>
                <w:rStyle w:val="nfase"/>
                <w:b/>
                <w:i w:val="0"/>
                <w:color w:val="000000"/>
              </w:rPr>
              <w:t>“Inspiração para decoração de eventos”,</w:t>
            </w:r>
            <w:r w:rsidRPr="006170BE">
              <w:rPr>
                <w:rStyle w:val="nfase"/>
                <w:i w:val="0"/>
                <w:color w:val="000000"/>
              </w:rPr>
              <w:t xml:space="preserve"> com Taís Puntel</w:t>
            </w:r>
          </w:p>
          <w:p w:rsidR="000F663F" w:rsidRPr="006170BE" w:rsidRDefault="000F663F" w:rsidP="00836D2D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i w:val="0"/>
                <w:color w:val="000000"/>
              </w:rPr>
              <w:t>Das 14h às 17h - “</w:t>
            </w:r>
            <w:r w:rsidRPr="006170BE">
              <w:rPr>
                <w:rStyle w:val="nfase"/>
                <w:b/>
                <w:i w:val="0"/>
                <w:color w:val="000000"/>
              </w:rPr>
              <w:t>Decoração de Grandes Eventos</w:t>
            </w:r>
            <w:r w:rsidRPr="006170BE">
              <w:rPr>
                <w:rStyle w:val="nfase"/>
                <w:i w:val="0"/>
                <w:color w:val="000000"/>
              </w:rPr>
              <w:t>”, com Daniel Cruz</w:t>
            </w:r>
          </w:p>
        </w:tc>
      </w:tr>
      <w:tr w:rsidR="006375CB" w:rsidRPr="006170BE" w:rsidTr="00960502">
        <w:trPr>
          <w:cantSplit/>
          <w:trHeight w:val="1134"/>
        </w:trPr>
        <w:tc>
          <w:tcPr>
            <w:tcW w:w="1276" w:type="dxa"/>
            <w:vAlign w:val="center"/>
          </w:tcPr>
          <w:p w:rsidR="000F663F" w:rsidRPr="006170BE" w:rsidRDefault="000F663F" w:rsidP="005C1992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b/>
                <w:i w:val="0"/>
                <w:color w:val="000000"/>
              </w:rPr>
            </w:pPr>
            <w:r w:rsidRPr="006170BE">
              <w:rPr>
                <w:rStyle w:val="nfase"/>
                <w:b/>
                <w:i w:val="0"/>
                <w:color w:val="000000"/>
              </w:rPr>
              <w:t>1</w:t>
            </w:r>
            <w:r w:rsidR="00694DC8" w:rsidRPr="006170BE">
              <w:rPr>
                <w:rStyle w:val="nfase"/>
                <w:b/>
                <w:i w:val="0"/>
                <w:color w:val="000000"/>
              </w:rPr>
              <w:t>5</w:t>
            </w:r>
            <w:r w:rsidRPr="006170BE">
              <w:rPr>
                <w:rStyle w:val="nfase"/>
                <w:b/>
                <w:i w:val="0"/>
                <w:color w:val="000000"/>
              </w:rPr>
              <w:t>/07</w:t>
            </w:r>
          </w:p>
          <w:p w:rsidR="000F663F" w:rsidRPr="006170BE" w:rsidRDefault="00694DC8" w:rsidP="005C1992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b/>
                <w:i w:val="0"/>
                <w:color w:val="000000"/>
              </w:rPr>
              <w:t>Segunda-feira</w:t>
            </w:r>
          </w:p>
        </w:tc>
        <w:tc>
          <w:tcPr>
            <w:tcW w:w="7156" w:type="dxa"/>
            <w:vAlign w:val="center"/>
          </w:tcPr>
          <w:p w:rsidR="00694DC8" w:rsidRPr="006170BE" w:rsidRDefault="000F663F" w:rsidP="005C1992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jc w:val="both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i w:val="0"/>
                <w:color w:val="000000"/>
              </w:rPr>
              <w:t xml:space="preserve">Das 9h às 12h – </w:t>
            </w:r>
            <w:r w:rsidRPr="006170BE">
              <w:rPr>
                <w:rStyle w:val="nfase"/>
                <w:b/>
                <w:i w:val="0"/>
                <w:color w:val="000000"/>
              </w:rPr>
              <w:t>Piscinas Ornamentais</w:t>
            </w:r>
            <w:r w:rsidRPr="006170BE">
              <w:rPr>
                <w:rStyle w:val="nfase"/>
                <w:i w:val="0"/>
                <w:color w:val="000000"/>
              </w:rPr>
              <w:t xml:space="preserve"> (minicurso), com Rodrigo Bernardes </w:t>
            </w:r>
          </w:p>
          <w:p w:rsidR="00694DC8" w:rsidRPr="006170BE" w:rsidRDefault="00694DC8" w:rsidP="005C1992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jc w:val="both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i w:val="0"/>
                <w:color w:val="000000"/>
              </w:rPr>
              <w:t xml:space="preserve">Das </w:t>
            </w:r>
            <w:r w:rsidR="000F663F" w:rsidRPr="006170BE">
              <w:rPr>
                <w:rStyle w:val="nfase"/>
                <w:i w:val="0"/>
                <w:color w:val="000000"/>
              </w:rPr>
              <w:t>14h às 17h</w:t>
            </w:r>
            <w:r w:rsidRPr="006170BE">
              <w:rPr>
                <w:rStyle w:val="nfase"/>
                <w:i w:val="0"/>
                <w:color w:val="000000"/>
              </w:rPr>
              <w:t xml:space="preserve"> – Oficina “</w:t>
            </w:r>
            <w:r w:rsidRPr="006170BE">
              <w:rPr>
                <w:rStyle w:val="nfase"/>
                <w:b/>
                <w:i w:val="0"/>
                <w:color w:val="000000"/>
              </w:rPr>
              <w:t xml:space="preserve">Design </w:t>
            </w:r>
            <w:proofErr w:type="spellStart"/>
            <w:r w:rsidRPr="006170BE">
              <w:rPr>
                <w:rStyle w:val="nfase"/>
                <w:b/>
                <w:i w:val="0"/>
                <w:color w:val="000000"/>
              </w:rPr>
              <w:t>Thinking</w:t>
            </w:r>
            <w:proofErr w:type="spellEnd"/>
            <w:r w:rsidRPr="006170BE">
              <w:rPr>
                <w:rStyle w:val="nfase"/>
                <w:b/>
                <w:i w:val="0"/>
                <w:color w:val="000000"/>
              </w:rPr>
              <w:t xml:space="preserve"> – como criar diferenciação com flores</w:t>
            </w:r>
            <w:r w:rsidRPr="006170BE">
              <w:rPr>
                <w:rStyle w:val="nfase"/>
                <w:i w:val="0"/>
                <w:color w:val="000000"/>
              </w:rPr>
              <w:t>”</w:t>
            </w:r>
            <w:r w:rsidR="000F663F" w:rsidRPr="006170BE">
              <w:rPr>
                <w:rStyle w:val="nfase"/>
                <w:i w:val="0"/>
                <w:color w:val="000000"/>
              </w:rPr>
              <w:t xml:space="preserve">, </w:t>
            </w:r>
            <w:r w:rsidRPr="006170BE">
              <w:rPr>
                <w:rStyle w:val="nfase"/>
                <w:i w:val="0"/>
                <w:color w:val="000000"/>
              </w:rPr>
              <w:t xml:space="preserve">com Augusto </w:t>
            </w:r>
            <w:proofErr w:type="spellStart"/>
            <w:r w:rsidRPr="006170BE">
              <w:rPr>
                <w:rStyle w:val="nfase"/>
                <w:i w:val="0"/>
                <w:color w:val="000000"/>
              </w:rPr>
              <w:t>Aki</w:t>
            </w:r>
            <w:proofErr w:type="spellEnd"/>
            <w:r w:rsidRPr="006170BE">
              <w:rPr>
                <w:rStyle w:val="nfase"/>
                <w:i w:val="0"/>
                <w:color w:val="000000"/>
              </w:rPr>
              <w:t>.</w:t>
            </w:r>
          </w:p>
          <w:p w:rsidR="00694DC8" w:rsidRPr="006170BE" w:rsidRDefault="00694DC8" w:rsidP="005C1992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 w:line="300" w:lineRule="exact"/>
              <w:ind w:left="470" w:hanging="357"/>
              <w:jc w:val="both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i w:val="0"/>
                <w:color w:val="000000"/>
              </w:rPr>
              <w:t>Das 14h às 17h  - Workshop “</w:t>
            </w:r>
            <w:r w:rsidRPr="006170BE">
              <w:rPr>
                <w:rStyle w:val="nfase"/>
                <w:b/>
                <w:i w:val="0"/>
                <w:color w:val="000000"/>
              </w:rPr>
              <w:t>Mesa Posta: Planejando a arte de receber</w:t>
            </w:r>
            <w:r w:rsidRPr="006170BE">
              <w:rPr>
                <w:rStyle w:val="nfase"/>
                <w:i w:val="0"/>
                <w:color w:val="000000"/>
              </w:rPr>
              <w:t xml:space="preserve">”, com os decoradores </w:t>
            </w:r>
            <w:r w:rsidR="000F663F" w:rsidRPr="006170BE">
              <w:rPr>
                <w:rStyle w:val="nfase"/>
                <w:i w:val="0"/>
                <w:color w:val="000000"/>
              </w:rPr>
              <w:t xml:space="preserve"> </w:t>
            </w:r>
            <w:proofErr w:type="spellStart"/>
            <w:r w:rsidR="000F663F" w:rsidRPr="006170BE">
              <w:rPr>
                <w:rStyle w:val="nfase"/>
                <w:i w:val="0"/>
                <w:color w:val="000000"/>
              </w:rPr>
              <w:t>Harley</w:t>
            </w:r>
            <w:proofErr w:type="spellEnd"/>
            <w:r w:rsidR="000F663F" w:rsidRPr="006170BE">
              <w:rPr>
                <w:rStyle w:val="nfase"/>
                <w:i w:val="0"/>
                <w:color w:val="000000"/>
              </w:rPr>
              <w:t xml:space="preserve"> </w:t>
            </w:r>
            <w:proofErr w:type="spellStart"/>
            <w:r w:rsidR="000F663F" w:rsidRPr="006170BE">
              <w:rPr>
                <w:rStyle w:val="nfase"/>
                <w:i w:val="0"/>
                <w:color w:val="000000"/>
              </w:rPr>
              <w:t>Vix</w:t>
            </w:r>
            <w:proofErr w:type="spellEnd"/>
            <w:r w:rsidR="000F663F" w:rsidRPr="006170BE">
              <w:rPr>
                <w:rStyle w:val="nfase"/>
                <w:i w:val="0"/>
                <w:color w:val="000000"/>
              </w:rPr>
              <w:t xml:space="preserve">, Telma </w:t>
            </w:r>
            <w:proofErr w:type="spellStart"/>
            <w:r w:rsidR="000F663F" w:rsidRPr="006170BE">
              <w:rPr>
                <w:rStyle w:val="nfase"/>
                <w:i w:val="0"/>
                <w:color w:val="000000"/>
              </w:rPr>
              <w:t>Hayashi</w:t>
            </w:r>
            <w:proofErr w:type="spellEnd"/>
            <w:r w:rsidR="000F663F" w:rsidRPr="006170BE">
              <w:rPr>
                <w:rStyle w:val="nfase"/>
                <w:i w:val="0"/>
                <w:color w:val="000000"/>
              </w:rPr>
              <w:t xml:space="preserve">, Fábio </w:t>
            </w:r>
            <w:proofErr w:type="spellStart"/>
            <w:r w:rsidR="000F663F" w:rsidRPr="006170BE">
              <w:rPr>
                <w:rStyle w:val="nfase"/>
                <w:i w:val="0"/>
                <w:color w:val="000000"/>
              </w:rPr>
              <w:t>Borgatto</w:t>
            </w:r>
            <w:proofErr w:type="spellEnd"/>
            <w:r w:rsidR="000F663F" w:rsidRPr="006170BE">
              <w:rPr>
                <w:rStyle w:val="nfase"/>
                <w:i w:val="0"/>
                <w:color w:val="000000"/>
              </w:rPr>
              <w:t xml:space="preserve"> e Dannilo </w:t>
            </w:r>
            <w:proofErr w:type="spellStart"/>
            <w:r w:rsidR="000F663F" w:rsidRPr="006170BE">
              <w:rPr>
                <w:rStyle w:val="nfase"/>
                <w:i w:val="0"/>
                <w:color w:val="000000"/>
              </w:rPr>
              <w:t>Camargos</w:t>
            </w:r>
            <w:proofErr w:type="spellEnd"/>
            <w:r w:rsidR="000F663F" w:rsidRPr="006170BE">
              <w:rPr>
                <w:rStyle w:val="nfase"/>
                <w:i w:val="0"/>
                <w:color w:val="000000"/>
              </w:rPr>
              <w:t xml:space="preserve"> </w:t>
            </w:r>
            <w:r w:rsidRPr="006170BE">
              <w:rPr>
                <w:rStyle w:val="nfase"/>
                <w:i w:val="0"/>
                <w:color w:val="000000"/>
              </w:rPr>
              <w:t>.</w:t>
            </w:r>
          </w:p>
        </w:tc>
      </w:tr>
      <w:tr w:rsidR="006375CB" w:rsidRPr="006170BE" w:rsidTr="00960502">
        <w:trPr>
          <w:cantSplit/>
          <w:trHeight w:val="719"/>
        </w:trPr>
        <w:tc>
          <w:tcPr>
            <w:tcW w:w="1276" w:type="dxa"/>
            <w:vAlign w:val="center"/>
          </w:tcPr>
          <w:p w:rsidR="000F663F" w:rsidRPr="006170BE" w:rsidRDefault="000F663F" w:rsidP="005C1992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b/>
                <w:i w:val="0"/>
                <w:color w:val="000000"/>
              </w:rPr>
            </w:pPr>
            <w:r w:rsidRPr="006170BE">
              <w:rPr>
                <w:rStyle w:val="nfase"/>
                <w:b/>
                <w:i w:val="0"/>
                <w:color w:val="000000"/>
              </w:rPr>
              <w:t>1</w:t>
            </w:r>
            <w:r w:rsidR="00960502" w:rsidRPr="006170BE">
              <w:rPr>
                <w:rStyle w:val="nfase"/>
                <w:b/>
                <w:i w:val="0"/>
                <w:color w:val="000000"/>
              </w:rPr>
              <w:t>6</w:t>
            </w:r>
            <w:r w:rsidRPr="006170BE">
              <w:rPr>
                <w:rStyle w:val="nfase"/>
                <w:b/>
                <w:i w:val="0"/>
                <w:color w:val="000000"/>
              </w:rPr>
              <w:t>/07</w:t>
            </w:r>
          </w:p>
          <w:p w:rsidR="000F663F" w:rsidRPr="006170BE" w:rsidRDefault="00960502" w:rsidP="005C1992">
            <w:pPr>
              <w:pStyle w:val="NormalWeb"/>
              <w:spacing w:before="0" w:beforeAutospacing="0" w:after="0" w:afterAutospacing="0" w:line="300" w:lineRule="exact"/>
              <w:jc w:val="center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b/>
                <w:i w:val="0"/>
                <w:color w:val="000000"/>
              </w:rPr>
              <w:t>Terça-feira</w:t>
            </w:r>
          </w:p>
        </w:tc>
        <w:tc>
          <w:tcPr>
            <w:tcW w:w="7156" w:type="dxa"/>
            <w:vAlign w:val="center"/>
          </w:tcPr>
          <w:p w:rsidR="000F663F" w:rsidRPr="006170BE" w:rsidRDefault="00960502" w:rsidP="005C1992">
            <w:pPr>
              <w:pStyle w:val="NormalWeb"/>
              <w:numPr>
                <w:ilvl w:val="0"/>
                <w:numId w:val="2"/>
              </w:numPr>
              <w:spacing w:before="120" w:beforeAutospacing="0" w:after="0" w:afterAutospacing="0" w:line="300" w:lineRule="exact"/>
              <w:ind w:left="470" w:hanging="357"/>
              <w:rPr>
                <w:rStyle w:val="nfase"/>
                <w:i w:val="0"/>
                <w:color w:val="000000"/>
              </w:rPr>
            </w:pPr>
            <w:r w:rsidRPr="006170BE">
              <w:rPr>
                <w:rStyle w:val="nfase"/>
                <w:i w:val="0"/>
                <w:color w:val="000000"/>
              </w:rPr>
              <w:t>Das 9h às 12h – “Arranjos para homenagens”, com Rodrigo Carneiro.</w:t>
            </w:r>
          </w:p>
        </w:tc>
      </w:tr>
    </w:tbl>
    <w:p w:rsidR="00F4125D" w:rsidRPr="006170BE" w:rsidRDefault="00F4125D" w:rsidP="005C1992">
      <w:pPr>
        <w:pStyle w:val="NormalWeb"/>
        <w:spacing w:line="300" w:lineRule="exact"/>
        <w:jc w:val="both"/>
        <w:rPr>
          <w:rStyle w:val="nfase"/>
          <w:i w:val="0"/>
          <w:color w:val="000000"/>
        </w:rPr>
      </w:pPr>
      <w:r w:rsidRPr="006170BE">
        <w:rPr>
          <w:rStyle w:val="nfase"/>
          <w:i w:val="0"/>
          <w:color w:val="000000"/>
        </w:rPr>
        <w:t xml:space="preserve">As inscrições e informações para condições especiais de pagamento estão disponíveis na Flortec pelo telefone (19) 3802-2234 ou pelo e-mail </w:t>
      </w:r>
      <w:hyperlink r:id="rId7" w:history="1">
        <w:r w:rsidRPr="006170BE">
          <w:rPr>
            <w:rStyle w:val="Hyperlink"/>
            <w:i/>
          </w:rPr>
          <w:t>flortec@flortec.com.br</w:t>
        </w:r>
      </w:hyperlink>
      <w:r w:rsidRPr="006170BE">
        <w:rPr>
          <w:rStyle w:val="nfase"/>
          <w:i w:val="0"/>
          <w:color w:val="000000"/>
        </w:rPr>
        <w:t>. A programação completa po</w:t>
      </w:r>
      <w:r w:rsidR="00CF5699" w:rsidRPr="006170BE">
        <w:rPr>
          <w:rStyle w:val="nfase"/>
          <w:i w:val="0"/>
          <w:color w:val="000000"/>
        </w:rPr>
        <w:t>de</w:t>
      </w:r>
      <w:r w:rsidRPr="006170BE">
        <w:rPr>
          <w:rStyle w:val="nfase"/>
          <w:i w:val="0"/>
          <w:color w:val="000000"/>
        </w:rPr>
        <w:t xml:space="preserve"> se</w:t>
      </w:r>
      <w:r w:rsidR="00CF5699" w:rsidRPr="006170BE">
        <w:rPr>
          <w:rStyle w:val="nfase"/>
          <w:i w:val="0"/>
          <w:color w:val="000000"/>
        </w:rPr>
        <w:t>r</w:t>
      </w:r>
      <w:r w:rsidRPr="006170BE">
        <w:rPr>
          <w:rStyle w:val="nfase"/>
          <w:i w:val="0"/>
          <w:color w:val="000000"/>
        </w:rPr>
        <w:t xml:space="preserve"> conferida nos sites </w:t>
      </w:r>
      <w:hyperlink r:id="rId8" w:history="1">
        <w:r w:rsidRPr="006170BE">
          <w:rPr>
            <w:rStyle w:val="Hyperlink"/>
            <w:i/>
          </w:rPr>
          <w:t>www.enflor.com.br</w:t>
        </w:r>
      </w:hyperlink>
      <w:r w:rsidRPr="006170BE">
        <w:rPr>
          <w:rStyle w:val="nfase"/>
          <w:i w:val="0"/>
          <w:color w:val="000000"/>
        </w:rPr>
        <w:t xml:space="preserve"> e </w:t>
      </w:r>
      <w:hyperlink r:id="rId9" w:history="1">
        <w:r w:rsidRPr="006170BE">
          <w:rPr>
            <w:rStyle w:val="Hyperlink"/>
            <w:i/>
          </w:rPr>
          <w:t>www.flortec.com.br</w:t>
        </w:r>
      </w:hyperlink>
    </w:p>
    <w:p w:rsidR="00F4125D" w:rsidRPr="006170BE" w:rsidRDefault="00834FB3" w:rsidP="005C1992">
      <w:pPr>
        <w:pStyle w:val="NormalWeb"/>
        <w:spacing w:line="300" w:lineRule="exact"/>
        <w:jc w:val="both"/>
        <w:rPr>
          <w:rStyle w:val="nfase"/>
          <w:b/>
          <w:i w:val="0"/>
          <w:color w:val="000000"/>
        </w:rPr>
      </w:pPr>
      <w:r w:rsidRPr="006170BE">
        <w:rPr>
          <w:rStyle w:val="nfase"/>
          <w:b/>
          <w:i w:val="0"/>
          <w:color w:val="000000"/>
        </w:rPr>
        <w:t xml:space="preserve">Inovação e muita criatividade </w:t>
      </w:r>
      <w:r w:rsidR="001F2AD1" w:rsidRPr="006170BE">
        <w:rPr>
          <w:rStyle w:val="nfase"/>
          <w:b/>
          <w:i w:val="0"/>
          <w:color w:val="000000"/>
        </w:rPr>
        <w:t>para os</w:t>
      </w:r>
      <w:r w:rsidR="00C66715" w:rsidRPr="006170BE">
        <w:rPr>
          <w:rStyle w:val="nfase"/>
          <w:b/>
          <w:i w:val="0"/>
          <w:color w:val="000000"/>
        </w:rPr>
        <w:t xml:space="preserve"> visitantes</w:t>
      </w:r>
    </w:p>
    <w:p w:rsidR="00F4125D" w:rsidRPr="006170BE" w:rsidRDefault="006375CB" w:rsidP="005C1992">
      <w:pPr>
        <w:pStyle w:val="NormalWeb"/>
        <w:spacing w:line="300" w:lineRule="exact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F4091" wp14:editId="232CD052">
                <wp:simplePos x="0" y="0"/>
                <wp:positionH relativeFrom="column">
                  <wp:posOffset>-3810</wp:posOffset>
                </wp:positionH>
                <wp:positionV relativeFrom="paragraph">
                  <wp:posOffset>1906905</wp:posOffset>
                </wp:positionV>
                <wp:extent cx="3086100" cy="361950"/>
                <wp:effectExtent l="0" t="0" r="0" b="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61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F75B7" w:rsidRPr="00204BDF" w:rsidRDefault="00FF75B7" w:rsidP="00FF75B7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>P</w:t>
                            </w:r>
                            <w:r w:rsidRPr="00F3347C">
                              <w:t>aisagistas e profissionais convidados apresentarão soluções para projetos inovadores, em palestras gratuitas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4091" id="Caixa de Texto 7" o:spid="_x0000_s1028" type="#_x0000_t202" style="position:absolute;left:0;text-align:left;margin-left:-.3pt;margin-top:150.15pt;width:243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" stroked="f">
                <v:textbox inset="0,0,0,0">
                  <w:txbxContent>
                    <w:p w:rsidR="00FF75B7" w:rsidRPr="00204BDF" w:rsidRDefault="00FF75B7" w:rsidP="00FF75B7">
                      <w:pPr>
                        <w:pStyle w:val="Legenda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>P</w:t>
                      </w:r>
                      <w:r w:rsidRPr="00F3347C">
                        <w:t>aisagistas e profissionais convidados apresentarão soluções para projetos inovadores, em palestras gratuitas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78105</wp:posOffset>
            </wp:positionV>
            <wp:extent cx="3076575" cy="1732915"/>
            <wp:effectExtent l="0" t="0" r="9525" b="63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isagism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AD1" w:rsidRPr="006170BE">
        <w:rPr>
          <w:color w:val="000000"/>
        </w:rPr>
        <w:t>Paralelamente aos</w:t>
      </w:r>
      <w:r w:rsidR="00834FB3" w:rsidRPr="006170BE">
        <w:rPr>
          <w:color w:val="000000"/>
        </w:rPr>
        <w:t xml:space="preserve"> cursos e palestras, o Enflor &amp; Garden Fair estão repletos de </w:t>
      </w:r>
      <w:r w:rsidR="005F3E5C" w:rsidRPr="006170BE">
        <w:rPr>
          <w:color w:val="000000"/>
        </w:rPr>
        <w:t>ambientes que</w:t>
      </w:r>
      <w:r w:rsidR="00834FB3" w:rsidRPr="006170BE">
        <w:rPr>
          <w:color w:val="000000"/>
        </w:rPr>
        <w:t xml:space="preserve"> irão encher os olhos dos visitantes, como a </w:t>
      </w:r>
      <w:r w:rsidR="00F4125D" w:rsidRPr="006170BE">
        <w:rPr>
          <w:b/>
          <w:color w:val="000000"/>
        </w:rPr>
        <w:t>Rua das Flores</w:t>
      </w:r>
      <w:r w:rsidR="00F4125D" w:rsidRPr="006170BE">
        <w:rPr>
          <w:color w:val="000000"/>
        </w:rPr>
        <w:t xml:space="preserve">, uma exposição com temas variados e ideias criativas para decoração, </w:t>
      </w:r>
      <w:r w:rsidR="005F3E5C" w:rsidRPr="006170BE">
        <w:rPr>
          <w:color w:val="000000"/>
        </w:rPr>
        <w:t xml:space="preserve">ornamentação de </w:t>
      </w:r>
      <w:r w:rsidR="00F4125D" w:rsidRPr="006170BE">
        <w:rPr>
          <w:color w:val="000000"/>
        </w:rPr>
        <w:t xml:space="preserve">festas e eventos diversos, tudo para inspirar os participantes. </w:t>
      </w:r>
      <w:r w:rsidR="00834FB3" w:rsidRPr="006170BE">
        <w:rPr>
          <w:color w:val="000000"/>
        </w:rPr>
        <w:t>T</w:t>
      </w:r>
      <w:r w:rsidR="00F4125D" w:rsidRPr="006170BE">
        <w:rPr>
          <w:color w:val="000000"/>
        </w:rPr>
        <w:t xml:space="preserve">em também o </w:t>
      </w:r>
      <w:r w:rsidR="00F4125D" w:rsidRPr="006170BE">
        <w:rPr>
          <w:b/>
          <w:color w:val="000000"/>
        </w:rPr>
        <w:t xml:space="preserve">Espaço Festas e o Espaço Garden. </w:t>
      </w:r>
      <w:r w:rsidR="00F4125D" w:rsidRPr="006170BE">
        <w:rPr>
          <w:color w:val="000000"/>
        </w:rPr>
        <w:t>O primeiro se trata de um</w:t>
      </w:r>
      <w:r w:rsidR="00F4125D" w:rsidRPr="006170BE">
        <w:rPr>
          <w:b/>
          <w:color w:val="000000"/>
        </w:rPr>
        <w:t xml:space="preserve"> </w:t>
      </w:r>
      <w:r w:rsidR="00F4125D" w:rsidRPr="006170BE">
        <w:rPr>
          <w:color w:val="000000"/>
        </w:rPr>
        <w:t xml:space="preserve">ambiente exclusivo, onde profissionais dividem com o público suas experiências, realizam debates e desfiles, apresentando um </w:t>
      </w:r>
      <w:proofErr w:type="spellStart"/>
      <w:r w:rsidR="00F4125D" w:rsidRPr="006170BE">
        <w:rPr>
          <w:color w:val="000000"/>
        </w:rPr>
        <w:t>mix</w:t>
      </w:r>
      <w:proofErr w:type="spellEnd"/>
      <w:r w:rsidR="00F4125D" w:rsidRPr="006170BE">
        <w:rPr>
          <w:color w:val="000000"/>
        </w:rPr>
        <w:t xml:space="preserve"> de inspiração para organizar festas e eventos inesquecíveis. Já o segundo é um lugar onde paisagistas e profissionais convidados apresentam soluções viáveis e práticas para projetos inovadores em espaços de diferentes tamanhos, através de palestras gratuitas. </w:t>
      </w:r>
    </w:p>
    <w:p w:rsidR="00F4125D" w:rsidRPr="006170BE" w:rsidRDefault="00834FB3" w:rsidP="005C1992">
      <w:pPr>
        <w:pStyle w:val="NormalWeb"/>
        <w:spacing w:line="300" w:lineRule="exact"/>
        <w:jc w:val="both"/>
        <w:rPr>
          <w:color w:val="000000"/>
        </w:rPr>
      </w:pPr>
      <w:r w:rsidRPr="006170BE">
        <w:rPr>
          <w:color w:val="000000"/>
        </w:rPr>
        <w:t>Além das muitas atrações,</w:t>
      </w:r>
      <w:r w:rsidRPr="006170BE">
        <w:rPr>
          <w:b/>
          <w:color w:val="000000"/>
        </w:rPr>
        <w:t xml:space="preserve"> </w:t>
      </w:r>
      <w:r w:rsidR="00F4125D" w:rsidRPr="006170BE">
        <w:rPr>
          <w:color w:val="000000"/>
        </w:rPr>
        <w:t>os participantes pode</w:t>
      </w:r>
      <w:r w:rsidRPr="006170BE">
        <w:rPr>
          <w:color w:val="000000"/>
        </w:rPr>
        <w:t xml:space="preserve">rão </w:t>
      </w:r>
      <w:r w:rsidR="00F4125D" w:rsidRPr="006170BE">
        <w:rPr>
          <w:color w:val="000000"/>
        </w:rPr>
        <w:t>conferir tendências e conhecer o que há de mais moderno e atual em flores e plantas ornamentais</w:t>
      </w:r>
      <w:r w:rsidR="00C66715" w:rsidRPr="006170BE">
        <w:rPr>
          <w:color w:val="000000"/>
        </w:rPr>
        <w:t xml:space="preserve"> e acessórios em uma grande </w:t>
      </w:r>
      <w:r w:rsidR="00C66715" w:rsidRPr="006170BE">
        <w:rPr>
          <w:b/>
          <w:color w:val="000000"/>
        </w:rPr>
        <w:t>Feira de Negócios</w:t>
      </w:r>
      <w:r w:rsidR="00C66715" w:rsidRPr="006170BE">
        <w:rPr>
          <w:color w:val="000000"/>
        </w:rPr>
        <w:t xml:space="preserve">. São </w:t>
      </w:r>
      <w:r w:rsidR="00F4125D" w:rsidRPr="006170BE">
        <w:rPr>
          <w:color w:val="000000"/>
        </w:rPr>
        <w:t xml:space="preserve">embalagens, presentes, ferramentas, acessórios de arte floral, </w:t>
      </w:r>
      <w:r w:rsidR="00F4125D" w:rsidRPr="006170BE">
        <w:rPr>
          <w:color w:val="000000"/>
        </w:rPr>
        <w:lastRenderedPageBreak/>
        <w:t>gramas, mudas, sementes e forrações, jardineiras, móveis para jardins, pisos, pedras e seixos ornamentais, vasos, luminárias, mangueiras, máquinas, sistemas de irrigação, defensivos, adubos e mini estufas.</w:t>
      </w:r>
      <w:r w:rsidR="008B51F7" w:rsidRPr="006170BE">
        <w:rPr>
          <w:color w:val="000000"/>
        </w:rPr>
        <w:t xml:space="preserve"> Enfim, tudo o que </w:t>
      </w:r>
      <w:r w:rsidR="0059207F" w:rsidRPr="006170BE">
        <w:rPr>
          <w:color w:val="000000"/>
        </w:rPr>
        <w:t xml:space="preserve">o profissional e o </w:t>
      </w:r>
      <w:proofErr w:type="gramStart"/>
      <w:r w:rsidR="0059207F" w:rsidRPr="006170BE">
        <w:rPr>
          <w:color w:val="000000"/>
        </w:rPr>
        <w:t xml:space="preserve">apreciador </w:t>
      </w:r>
      <w:r w:rsidR="008B51F7" w:rsidRPr="006170BE">
        <w:rPr>
          <w:color w:val="000000"/>
        </w:rPr>
        <w:t xml:space="preserve"> precisa</w:t>
      </w:r>
      <w:r w:rsidR="0059207F" w:rsidRPr="006170BE">
        <w:rPr>
          <w:color w:val="000000"/>
        </w:rPr>
        <w:t>m</w:t>
      </w:r>
      <w:proofErr w:type="gramEnd"/>
      <w:r w:rsidR="008B51F7" w:rsidRPr="006170BE">
        <w:rPr>
          <w:color w:val="000000"/>
        </w:rPr>
        <w:t xml:space="preserve"> para </w:t>
      </w:r>
      <w:r w:rsidR="0059207F" w:rsidRPr="006170BE">
        <w:rPr>
          <w:color w:val="000000"/>
        </w:rPr>
        <w:t xml:space="preserve">confeccionar </w:t>
      </w:r>
      <w:r w:rsidR="008B51F7" w:rsidRPr="006170BE">
        <w:rPr>
          <w:color w:val="000000"/>
        </w:rPr>
        <w:t>arranjo</w:t>
      </w:r>
      <w:r w:rsidR="0059207F" w:rsidRPr="006170BE">
        <w:rPr>
          <w:color w:val="000000"/>
        </w:rPr>
        <w:t>s</w:t>
      </w:r>
      <w:r w:rsidR="008B51F7" w:rsidRPr="006170BE">
        <w:rPr>
          <w:color w:val="000000"/>
        </w:rPr>
        <w:t xml:space="preserve"> flora</w:t>
      </w:r>
      <w:r w:rsidR="0059207F" w:rsidRPr="006170BE">
        <w:rPr>
          <w:color w:val="000000"/>
        </w:rPr>
        <w:t xml:space="preserve">is, </w:t>
      </w:r>
      <w:r w:rsidR="00EB3795" w:rsidRPr="006170BE">
        <w:rPr>
          <w:color w:val="000000"/>
        </w:rPr>
        <w:t>decorar ambientes e festas</w:t>
      </w:r>
      <w:r w:rsidR="008B51F7" w:rsidRPr="006170BE">
        <w:rPr>
          <w:color w:val="000000"/>
        </w:rPr>
        <w:t xml:space="preserve"> ou incrementar o jardim.</w:t>
      </w:r>
      <w:r w:rsidR="00F4125D" w:rsidRPr="006170BE">
        <w:rPr>
          <w:color w:val="000000"/>
        </w:rPr>
        <w:t xml:space="preserve"> </w:t>
      </w:r>
    </w:p>
    <w:p w:rsidR="00A37004" w:rsidRPr="006170BE" w:rsidRDefault="00A37004" w:rsidP="005C1992">
      <w:pPr>
        <w:pStyle w:val="SemEspaamento"/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6170BE">
        <w:rPr>
          <w:rFonts w:ascii="Times New Roman" w:hAnsi="Times New Roman"/>
          <w:b/>
          <w:bCs/>
          <w:sz w:val="24"/>
          <w:szCs w:val="24"/>
        </w:rPr>
        <w:t>Serviço: </w:t>
      </w:r>
      <w:r w:rsidRPr="006170BE">
        <w:rPr>
          <w:rFonts w:ascii="Times New Roman" w:hAnsi="Times New Roman"/>
          <w:b/>
          <w:sz w:val="24"/>
          <w:szCs w:val="24"/>
        </w:rPr>
        <w:t>28º Enflor e 16ª Garden Fair</w:t>
      </w:r>
    </w:p>
    <w:p w:rsidR="00A37004" w:rsidRPr="006170BE" w:rsidRDefault="00A37004" w:rsidP="005C1992">
      <w:pPr>
        <w:pStyle w:val="SemEspaamento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6170BE">
        <w:rPr>
          <w:rFonts w:ascii="Times New Roman" w:hAnsi="Times New Roman"/>
          <w:b/>
          <w:bCs/>
          <w:sz w:val="24"/>
          <w:szCs w:val="24"/>
        </w:rPr>
        <w:t>Data: </w:t>
      </w:r>
      <w:r w:rsidRPr="006170BE">
        <w:rPr>
          <w:rFonts w:ascii="Times New Roman" w:hAnsi="Times New Roman"/>
          <w:sz w:val="24"/>
          <w:szCs w:val="24"/>
        </w:rPr>
        <w:t>de 14 a 16  de julho de 2019</w:t>
      </w:r>
    </w:p>
    <w:p w:rsidR="00A37004" w:rsidRPr="006170BE" w:rsidRDefault="00A37004" w:rsidP="005C1992">
      <w:pPr>
        <w:pStyle w:val="SemEspaamento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6170BE">
        <w:rPr>
          <w:rFonts w:ascii="Times New Roman" w:hAnsi="Times New Roman"/>
          <w:b/>
          <w:bCs/>
          <w:sz w:val="24"/>
          <w:szCs w:val="24"/>
        </w:rPr>
        <w:t>Local: </w:t>
      </w:r>
      <w:r w:rsidRPr="006170BE">
        <w:rPr>
          <w:rFonts w:ascii="Times New Roman" w:hAnsi="Times New Roman"/>
          <w:sz w:val="24"/>
          <w:szCs w:val="24"/>
        </w:rPr>
        <w:t>Parque da Expoflora – Alameda Maurício de Nassau, 675,  Holambra (SP).</w:t>
      </w:r>
    </w:p>
    <w:p w:rsidR="00A37004" w:rsidRPr="006170BE" w:rsidRDefault="00A37004" w:rsidP="005C1992">
      <w:pPr>
        <w:pStyle w:val="SemEspaamento"/>
        <w:spacing w:line="3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170BE">
        <w:rPr>
          <w:rFonts w:ascii="Times New Roman" w:hAnsi="Times New Roman"/>
          <w:b/>
          <w:bCs/>
          <w:sz w:val="24"/>
          <w:szCs w:val="24"/>
        </w:rPr>
        <w:t>Horário: </w:t>
      </w:r>
      <w:r w:rsidRPr="006170BE">
        <w:rPr>
          <w:rFonts w:ascii="Times New Roman" w:hAnsi="Times New Roman"/>
          <w:bCs/>
          <w:sz w:val="24"/>
          <w:szCs w:val="24"/>
        </w:rPr>
        <w:t>14 e 15/07</w:t>
      </w:r>
      <w:r w:rsidRPr="006170BE">
        <w:rPr>
          <w:rFonts w:ascii="Times New Roman" w:hAnsi="Times New Roman"/>
          <w:color w:val="000000"/>
          <w:sz w:val="24"/>
          <w:szCs w:val="24"/>
        </w:rPr>
        <w:t>, das 9h às 19h.</w:t>
      </w:r>
    </w:p>
    <w:p w:rsidR="00A37004" w:rsidRPr="006170BE" w:rsidRDefault="00A37004" w:rsidP="005C1992">
      <w:pPr>
        <w:pStyle w:val="Corpodetexto"/>
        <w:spacing w:after="0" w:line="300" w:lineRule="exact"/>
        <w:jc w:val="both"/>
        <w:rPr>
          <w:color w:val="000000"/>
        </w:rPr>
      </w:pPr>
      <w:r w:rsidRPr="006170BE">
        <w:rPr>
          <w:color w:val="000000"/>
        </w:rPr>
        <w:t xml:space="preserve">               16/07, das 9h às 17h.</w:t>
      </w:r>
    </w:p>
    <w:p w:rsidR="00A37004" w:rsidRPr="006170BE" w:rsidRDefault="00A37004" w:rsidP="005C1992">
      <w:pPr>
        <w:pStyle w:val="SemEspaamento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6170BE">
        <w:rPr>
          <w:rFonts w:ascii="Times New Roman" w:hAnsi="Times New Roman"/>
          <w:b/>
          <w:bCs/>
          <w:sz w:val="24"/>
          <w:szCs w:val="24"/>
        </w:rPr>
        <w:t>Ingressos: </w:t>
      </w:r>
      <w:r w:rsidRPr="006170BE">
        <w:rPr>
          <w:rFonts w:ascii="Times New Roman" w:hAnsi="Times New Roman"/>
          <w:sz w:val="24"/>
          <w:szCs w:val="24"/>
        </w:rPr>
        <w:t>R$ 36,00 (inteira) e R$ 18,00 (meia-entrada)</w:t>
      </w:r>
    </w:p>
    <w:p w:rsidR="00A37004" w:rsidRPr="006170BE" w:rsidRDefault="00A37004" w:rsidP="005C1992">
      <w:pPr>
        <w:pStyle w:val="SemEspaamento"/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6170BE">
        <w:rPr>
          <w:rFonts w:ascii="Times New Roman" w:hAnsi="Times New Roman"/>
          <w:b/>
          <w:bCs/>
          <w:sz w:val="24"/>
          <w:szCs w:val="24"/>
        </w:rPr>
        <w:t>Informações: </w:t>
      </w:r>
      <w:r w:rsidRPr="006170BE">
        <w:rPr>
          <w:rFonts w:ascii="Times New Roman" w:hAnsi="Times New Roman"/>
          <w:sz w:val="24"/>
          <w:szCs w:val="24"/>
        </w:rPr>
        <w:t>nos </w:t>
      </w:r>
      <w:r w:rsidRPr="006170BE">
        <w:rPr>
          <w:rFonts w:ascii="Times New Roman" w:hAnsi="Times New Roman"/>
          <w:i/>
          <w:iCs/>
          <w:sz w:val="24"/>
          <w:szCs w:val="24"/>
        </w:rPr>
        <w:t>sites</w:t>
      </w:r>
      <w:r w:rsidRPr="006170BE">
        <w:rPr>
          <w:rFonts w:ascii="Times New Roman" w:hAnsi="Times New Roman"/>
          <w:sz w:val="24"/>
          <w:szCs w:val="24"/>
        </w:rPr>
        <w:t> </w:t>
      </w:r>
      <w:hyperlink r:id="rId11" w:history="1">
        <w:r w:rsidRPr="006170BE">
          <w:rPr>
            <w:rStyle w:val="Hyperlink"/>
            <w:rFonts w:ascii="Times New Roman" w:hAnsi="Times New Roman"/>
            <w:sz w:val="24"/>
            <w:szCs w:val="24"/>
          </w:rPr>
          <w:t>enflor.com.br</w:t>
        </w:r>
      </w:hyperlink>
      <w:r w:rsidRPr="006170BE">
        <w:rPr>
          <w:rFonts w:ascii="Times New Roman" w:hAnsi="Times New Roman"/>
          <w:sz w:val="24"/>
          <w:szCs w:val="24"/>
        </w:rPr>
        <w:t> e </w:t>
      </w:r>
      <w:hyperlink r:id="rId12" w:history="1">
        <w:r w:rsidRPr="006170BE">
          <w:rPr>
            <w:rStyle w:val="Hyperlink"/>
            <w:rFonts w:ascii="Times New Roman" w:hAnsi="Times New Roman"/>
            <w:sz w:val="24"/>
            <w:szCs w:val="24"/>
          </w:rPr>
          <w:t>gardenfair.com.br</w:t>
        </w:r>
      </w:hyperlink>
      <w:r w:rsidRPr="006170BE">
        <w:rPr>
          <w:rFonts w:ascii="Times New Roman" w:hAnsi="Times New Roman"/>
          <w:sz w:val="24"/>
          <w:szCs w:val="24"/>
        </w:rPr>
        <w:t xml:space="preserve">  ou pelo telefone (19) 3802-4196 </w:t>
      </w:r>
    </w:p>
    <w:p w:rsidR="00A37004" w:rsidRPr="006170BE" w:rsidRDefault="00A37004" w:rsidP="005C1992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A37004" w:rsidRPr="006170BE" w:rsidRDefault="00A37004" w:rsidP="005C1992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6170BE">
        <w:rPr>
          <w:rFonts w:ascii="Times New Roman" w:hAnsi="Times New Roman" w:cs="Times New Roman"/>
          <w:b/>
          <w:sz w:val="24"/>
          <w:szCs w:val="24"/>
        </w:rPr>
        <w:t>Informações para a Imprensa:</w:t>
      </w:r>
    </w:p>
    <w:p w:rsidR="00A37004" w:rsidRPr="006170BE" w:rsidRDefault="00A37004" w:rsidP="005C1992">
      <w:pPr>
        <w:spacing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MailAutoSig"/>
      <w:r w:rsidRPr="006170B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31C70F7" wp14:editId="2526AF84">
            <wp:simplePos x="0" y="0"/>
            <wp:positionH relativeFrom="column">
              <wp:posOffset>-13335</wp:posOffset>
            </wp:positionH>
            <wp:positionV relativeFrom="paragraph">
              <wp:posOffset>19685</wp:posOffset>
            </wp:positionV>
            <wp:extent cx="1285875" cy="559435"/>
            <wp:effectExtent l="0" t="0" r="9525" b="0"/>
            <wp:wrapNone/>
            <wp:docPr id="4" name="Imagem 4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                       Rosa Guedes</w:t>
      </w:r>
    </w:p>
    <w:p w:rsidR="00A37004" w:rsidRPr="006170BE" w:rsidRDefault="00A37004" w:rsidP="005C1992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0BE">
        <w:rPr>
          <w:rFonts w:ascii="Times New Roman" w:hAnsi="Times New Roman" w:cs="Times New Roman"/>
          <w:i/>
          <w:iCs/>
          <w:sz w:val="24"/>
          <w:szCs w:val="24"/>
        </w:rPr>
        <w:t xml:space="preserve">                                   </w:t>
      </w:r>
      <w:hyperlink r:id="rId14" w:history="1">
        <w:r w:rsidRPr="006170B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rosaguedes@stampacomunicacao.com.br</w:t>
        </w:r>
      </w:hyperlink>
    </w:p>
    <w:p w:rsidR="00A37004" w:rsidRPr="006170BE" w:rsidRDefault="00A37004" w:rsidP="005C1992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70BE">
        <w:rPr>
          <w:rFonts w:ascii="Times New Roman" w:hAnsi="Times New Roman" w:cs="Times New Roman"/>
          <w:sz w:val="24"/>
          <w:szCs w:val="24"/>
        </w:rPr>
        <w:t>                                               (19) 3237-0711 | (19) 99765-2616</w:t>
      </w:r>
    </w:p>
    <w:p w:rsidR="00A37004" w:rsidRPr="006170BE" w:rsidRDefault="00A37004" w:rsidP="005C1992">
      <w:pPr>
        <w:spacing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                         Maura Padula</w:t>
      </w:r>
    </w:p>
    <w:p w:rsidR="00A37004" w:rsidRPr="006170BE" w:rsidRDefault="00A37004" w:rsidP="005C1992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0BE">
        <w:rPr>
          <w:rFonts w:ascii="Times New Roman" w:hAnsi="Times New Roman" w:cs="Times New Roman"/>
          <w:i/>
          <w:iCs/>
          <w:sz w:val="24"/>
          <w:szCs w:val="24"/>
        </w:rPr>
        <w:t>                                   </w:t>
      </w:r>
      <w:hyperlink r:id="rId15" w:history="1">
        <w:r w:rsidR="00EB3795" w:rsidRPr="006170B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maurapadula5@gmail.com</w:t>
        </w:r>
      </w:hyperlink>
    </w:p>
    <w:p w:rsidR="00A37004" w:rsidRPr="006170BE" w:rsidRDefault="00A37004" w:rsidP="005C1992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70BE">
        <w:rPr>
          <w:rFonts w:ascii="Times New Roman" w:hAnsi="Times New Roman" w:cs="Times New Roman"/>
          <w:sz w:val="24"/>
          <w:szCs w:val="24"/>
        </w:rPr>
        <w:t>                                               (19) 3237-0711 |  (19) 99218-0617</w:t>
      </w:r>
    </w:p>
    <w:p w:rsidR="00A37004" w:rsidRPr="006170BE" w:rsidRDefault="00A37004" w:rsidP="005C1992">
      <w:pPr>
        <w:spacing w:line="300" w:lineRule="exact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</w:p>
    <w:bookmarkEnd w:id="1"/>
    <w:p w:rsidR="00A37004" w:rsidRPr="006170BE" w:rsidRDefault="00A37004" w:rsidP="00F4125D">
      <w:pPr>
        <w:pStyle w:val="NormalWeb"/>
        <w:spacing w:line="320" w:lineRule="atLeast"/>
        <w:jc w:val="both"/>
        <w:rPr>
          <w:color w:val="000000"/>
        </w:rPr>
      </w:pPr>
    </w:p>
    <w:p w:rsidR="00F4125D" w:rsidRPr="00F4125D" w:rsidRDefault="00F4125D" w:rsidP="00DC50D6">
      <w:pPr>
        <w:jc w:val="both"/>
      </w:pPr>
    </w:p>
    <w:sectPr w:rsidR="00F4125D" w:rsidRPr="00F41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6B9C"/>
    <w:multiLevelType w:val="hybridMultilevel"/>
    <w:tmpl w:val="049C2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A70A8"/>
    <w:multiLevelType w:val="hybridMultilevel"/>
    <w:tmpl w:val="61C2B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34"/>
    <w:rsid w:val="00015FC5"/>
    <w:rsid w:val="000952A5"/>
    <w:rsid w:val="000F663F"/>
    <w:rsid w:val="001F2AD1"/>
    <w:rsid w:val="00212694"/>
    <w:rsid w:val="004B56EB"/>
    <w:rsid w:val="00514F5A"/>
    <w:rsid w:val="0059207F"/>
    <w:rsid w:val="005C1992"/>
    <w:rsid w:val="005F3E5C"/>
    <w:rsid w:val="006170BE"/>
    <w:rsid w:val="006375CB"/>
    <w:rsid w:val="00694DC8"/>
    <w:rsid w:val="0075489E"/>
    <w:rsid w:val="007614EB"/>
    <w:rsid w:val="00793042"/>
    <w:rsid w:val="00834234"/>
    <w:rsid w:val="00834FB3"/>
    <w:rsid w:val="00836D2D"/>
    <w:rsid w:val="008B51F7"/>
    <w:rsid w:val="00960502"/>
    <w:rsid w:val="009A66CE"/>
    <w:rsid w:val="00A37004"/>
    <w:rsid w:val="00AA11F7"/>
    <w:rsid w:val="00AD1C18"/>
    <w:rsid w:val="00B732BA"/>
    <w:rsid w:val="00BE68F4"/>
    <w:rsid w:val="00C5419C"/>
    <w:rsid w:val="00C66715"/>
    <w:rsid w:val="00CF5699"/>
    <w:rsid w:val="00D62326"/>
    <w:rsid w:val="00DC50D6"/>
    <w:rsid w:val="00DD38A4"/>
    <w:rsid w:val="00E105EB"/>
    <w:rsid w:val="00E4729D"/>
    <w:rsid w:val="00E75342"/>
    <w:rsid w:val="00EB3795"/>
    <w:rsid w:val="00F4125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2B94"/>
  <w15:docId w15:val="{D56E42CE-3D08-4A77-A829-DBC5EB3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4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34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42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3423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">
    <w:name w:val="data"/>
    <w:basedOn w:val="Fontepargpadro"/>
    <w:rsid w:val="00834234"/>
  </w:style>
  <w:style w:type="character" w:styleId="Hyperlink">
    <w:name w:val="Hyperlink"/>
    <w:basedOn w:val="Fontepargpadro"/>
    <w:uiPriority w:val="99"/>
    <w:unhideWhenUsed/>
    <w:rsid w:val="008342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66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A66CE"/>
    <w:rPr>
      <w:i/>
      <w:iCs/>
    </w:rPr>
  </w:style>
  <w:style w:type="character" w:styleId="Forte">
    <w:name w:val="Strong"/>
    <w:basedOn w:val="Fontepargpadro"/>
    <w:uiPriority w:val="22"/>
    <w:qFormat/>
    <w:rsid w:val="00F4125D"/>
    <w:rPr>
      <w:b/>
      <w:bCs/>
    </w:rPr>
  </w:style>
  <w:style w:type="table" w:styleId="Tabelacomgrade">
    <w:name w:val="Table Grid"/>
    <w:basedOn w:val="Tabelanormal"/>
    <w:uiPriority w:val="39"/>
    <w:rsid w:val="000F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A37004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37004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7004"/>
    <w:rPr>
      <w:rFonts w:ascii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FF75B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AFAFAF"/>
            <w:right w:val="none" w:sz="0" w:space="0" w:color="auto"/>
          </w:divBdr>
          <w:divsChild>
            <w:div w:id="7154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flor.com.br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flortec@flortec.com.br" TargetMode="External"/><Relationship Id="rId12" Type="http://schemas.openxmlformats.org/officeDocument/2006/relationships/hyperlink" Target="https://workflow.comunique-se.com.br/LinkOpen.aspx?mid=df8ef724-c427-4e47-b154-e9c8895bd062&amp;lid=QuQhnsdsI4Kqtm+jt3KyPA=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nflor.com.b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aurapadula5@gma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lortec.com.br" TargetMode="External"/><Relationship Id="rId14" Type="http://schemas.openxmlformats.org/officeDocument/2006/relationships/hyperlink" Target="mailto:rosaguedes@stampacomunicaca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874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2019-05-22T19:27:00Z</dcterms:created>
  <dcterms:modified xsi:type="dcterms:W3CDTF">2019-07-11T14:40:00Z</dcterms:modified>
</cp:coreProperties>
</file>