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31" w:rsidRDefault="008D3D31" w:rsidP="008D3D31">
      <w:pPr>
        <w:pStyle w:val="NormalWeb"/>
        <w:spacing w:line="320" w:lineRule="atLeast"/>
        <w:jc w:val="center"/>
        <w:rPr>
          <w:rStyle w:val="Forte"/>
          <w:rFonts w:ascii="Arial" w:hAnsi="Arial" w:cs="Arial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1A9621B6" wp14:editId="0C981518">
            <wp:extent cx="1143000" cy="361950"/>
            <wp:effectExtent l="19050" t="0" r="0" b="0"/>
            <wp:docPr id="15" name="Imagem 15" descr="Logo - enf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enf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416DE241" wp14:editId="2F8DBBB8">
            <wp:extent cx="1838325" cy="428625"/>
            <wp:effectExtent l="19050" t="0" r="9525" b="0"/>
            <wp:docPr id="16" name="Imagem 16" descr="Logo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ard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D31" w:rsidRDefault="008D3D31" w:rsidP="00443A68">
      <w:pPr>
        <w:spacing w:line="320" w:lineRule="exac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43A68" w:rsidRDefault="00443A68" w:rsidP="00443A68">
      <w:pPr>
        <w:spacing w:line="320" w:lineRule="exac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67AED">
        <w:rPr>
          <w:rFonts w:ascii="Arial" w:hAnsi="Arial" w:cs="Arial"/>
          <w:b/>
          <w:color w:val="000000"/>
          <w:sz w:val="28"/>
          <w:szCs w:val="28"/>
        </w:rPr>
        <w:t xml:space="preserve">Novidades </w:t>
      </w:r>
      <w:r>
        <w:rPr>
          <w:rFonts w:ascii="Arial" w:hAnsi="Arial" w:cs="Arial"/>
          <w:b/>
          <w:color w:val="000000"/>
          <w:sz w:val="28"/>
          <w:szCs w:val="28"/>
        </w:rPr>
        <w:t>em flores, plantas e decoração</w:t>
      </w:r>
      <w:r w:rsidRPr="00967AE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são </w:t>
      </w:r>
      <w:r w:rsidRPr="00967AED">
        <w:rPr>
          <w:rFonts w:ascii="Arial" w:hAnsi="Arial" w:cs="Arial"/>
          <w:b/>
          <w:color w:val="000000"/>
          <w:sz w:val="28"/>
          <w:szCs w:val="28"/>
        </w:rPr>
        <w:t>apresentadas em Holambra</w:t>
      </w:r>
    </w:p>
    <w:p w:rsidR="00D9313B" w:rsidRPr="00443A68" w:rsidRDefault="00D9313B" w:rsidP="005032B6">
      <w:pPr>
        <w:spacing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9313B" w:rsidRPr="00443A68" w:rsidRDefault="00D9313B" w:rsidP="00D9313B">
      <w:pPr>
        <w:spacing w:line="320" w:lineRule="exact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443A68">
        <w:rPr>
          <w:rFonts w:ascii="Arial" w:hAnsi="Arial" w:cs="Arial"/>
          <w:b/>
          <w:i/>
          <w:color w:val="000000"/>
          <w:sz w:val="22"/>
          <w:szCs w:val="22"/>
        </w:rPr>
        <w:t>Aproveitando a boa fase</w:t>
      </w:r>
      <w:r w:rsidR="00731AFD">
        <w:rPr>
          <w:rFonts w:ascii="Arial" w:hAnsi="Arial" w:cs="Arial"/>
          <w:b/>
          <w:i/>
          <w:color w:val="000000"/>
          <w:sz w:val="22"/>
          <w:szCs w:val="22"/>
        </w:rPr>
        <w:t xml:space="preserve">, </w:t>
      </w:r>
      <w:r w:rsidRPr="00443A68">
        <w:rPr>
          <w:rFonts w:ascii="Arial" w:hAnsi="Arial" w:cs="Arial"/>
          <w:b/>
          <w:i/>
          <w:color w:val="000000"/>
          <w:sz w:val="22"/>
          <w:szCs w:val="22"/>
        </w:rPr>
        <w:t xml:space="preserve">produtores </w:t>
      </w:r>
      <w:r w:rsidR="00731AFD">
        <w:rPr>
          <w:rFonts w:ascii="Arial" w:hAnsi="Arial" w:cs="Arial"/>
          <w:b/>
          <w:i/>
          <w:color w:val="000000"/>
          <w:sz w:val="22"/>
          <w:szCs w:val="22"/>
        </w:rPr>
        <w:t xml:space="preserve">e empresas </w:t>
      </w:r>
      <w:r w:rsidR="009602F5">
        <w:rPr>
          <w:rFonts w:ascii="Arial" w:hAnsi="Arial" w:cs="Arial"/>
          <w:b/>
          <w:i/>
          <w:color w:val="000000"/>
          <w:sz w:val="22"/>
          <w:szCs w:val="22"/>
        </w:rPr>
        <w:t xml:space="preserve">ligadas ao segmento </w:t>
      </w:r>
      <w:r w:rsidR="00443A68" w:rsidRPr="00443A68">
        <w:rPr>
          <w:rFonts w:ascii="Arial" w:hAnsi="Arial" w:cs="Arial"/>
          <w:b/>
          <w:i/>
          <w:color w:val="000000"/>
          <w:sz w:val="22"/>
          <w:szCs w:val="22"/>
        </w:rPr>
        <w:t>apresentam suas novidades</w:t>
      </w:r>
      <w:r w:rsidR="009602F5">
        <w:rPr>
          <w:rFonts w:ascii="Arial" w:hAnsi="Arial" w:cs="Arial"/>
          <w:b/>
          <w:i/>
          <w:color w:val="000000"/>
          <w:sz w:val="22"/>
          <w:szCs w:val="22"/>
        </w:rPr>
        <w:t xml:space="preserve"> aos</w:t>
      </w:r>
      <w:r w:rsidR="00731AFD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731AFD" w:rsidRPr="00443A68">
        <w:rPr>
          <w:rFonts w:ascii="Arial" w:hAnsi="Arial" w:cs="Arial"/>
          <w:b/>
          <w:i/>
          <w:color w:val="000000"/>
          <w:sz w:val="22"/>
          <w:szCs w:val="22"/>
        </w:rPr>
        <w:t>profissionais da floricultura, decoração e paisagismo</w:t>
      </w:r>
      <w:r w:rsidR="00443A68" w:rsidRPr="00443A68">
        <w:rPr>
          <w:rFonts w:ascii="Arial" w:hAnsi="Arial" w:cs="Arial"/>
          <w:b/>
          <w:i/>
          <w:color w:val="000000"/>
          <w:sz w:val="22"/>
          <w:szCs w:val="22"/>
        </w:rPr>
        <w:t xml:space="preserve"> no 28</w:t>
      </w:r>
      <w:r w:rsidRPr="00443A68">
        <w:rPr>
          <w:rFonts w:ascii="Arial" w:hAnsi="Arial" w:cs="Arial"/>
          <w:b/>
          <w:i/>
          <w:color w:val="000000"/>
          <w:sz w:val="22"/>
          <w:szCs w:val="22"/>
        </w:rPr>
        <w:t xml:space="preserve">ª </w:t>
      </w:r>
      <w:proofErr w:type="spellStart"/>
      <w:r w:rsidRPr="00443A68">
        <w:rPr>
          <w:rFonts w:ascii="Arial" w:hAnsi="Arial" w:cs="Arial"/>
          <w:b/>
          <w:i/>
          <w:color w:val="000000"/>
          <w:sz w:val="22"/>
          <w:szCs w:val="22"/>
        </w:rPr>
        <w:t>Enflor</w:t>
      </w:r>
      <w:proofErr w:type="spellEnd"/>
      <w:r w:rsidRPr="00443A68">
        <w:rPr>
          <w:rFonts w:ascii="Arial" w:hAnsi="Arial" w:cs="Arial"/>
          <w:b/>
          <w:i/>
          <w:color w:val="000000"/>
          <w:sz w:val="22"/>
          <w:szCs w:val="22"/>
        </w:rPr>
        <w:t xml:space="preserve"> e</w:t>
      </w:r>
      <w:r w:rsidR="00443A68" w:rsidRPr="00443A68">
        <w:rPr>
          <w:rFonts w:ascii="Arial" w:hAnsi="Arial" w:cs="Arial"/>
          <w:b/>
          <w:i/>
          <w:color w:val="000000"/>
          <w:sz w:val="22"/>
          <w:szCs w:val="22"/>
        </w:rPr>
        <w:t xml:space="preserve"> 16</w:t>
      </w:r>
      <w:r w:rsidRPr="00443A68">
        <w:rPr>
          <w:rFonts w:ascii="Arial" w:hAnsi="Arial" w:cs="Arial"/>
          <w:b/>
          <w:i/>
          <w:color w:val="000000"/>
          <w:sz w:val="22"/>
          <w:szCs w:val="22"/>
        </w:rPr>
        <w:t>ª Garden Fair</w:t>
      </w:r>
    </w:p>
    <w:p w:rsidR="00D9313B" w:rsidRPr="00443A68" w:rsidRDefault="00D9313B" w:rsidP="005032B6">
      <w:pPr>
        <w:spacing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602F5" w:rsidRDefault="00731AFD" w:rsidP="00AB736E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Comprometida em </w:t>
      </w:r>
      <w:r w:rsidR="00E03D6F" w:rsidRPr="00443A68">
        <w:rPr>
          <w:rFonts w:ascii="Arial" w:hAnsi="Arial" w:cs="Arial"/>
          <w:color w:val="000000"/>
          <w:sz w:val="22"/>
          <w:szCs w:val="22"/>
        </w:rPr>
        <w:t>manter</w:t>
      </w:r>
      <w:r w:rsidR="002608FB" w:rsidRPr="00443A68">
        <w:rPr>
          <w:rFonts w:ascii="Arial" w:hAnsi="Arial" w:cs="Arial"/>
          <w:color w:val="000000"/>
          <w:sz w:val="22"/>
          <w:szCs w:val="22"/>
        </w:rPr>
        <w:t xml:space="preserve"> </w:t>
      </w:r>
      <w:r w:rsidR="0069750A">
        <w:rPr>
          <w:rFonts w:ascii="Arial" w:hAnsi="Arial" w:cs="Arial"/>
          <w:color w:val="000000"/>
          <w:sz w:val="22"/>
          <w:szCs w:val="22"/>
        </w:rPr>
        <w:t>o ritmo de</w:t>
      </w:r>
      <w:r w:rsidR="00E03D6F" w:rsidRPr="00443A68">
        <w:rPr>
          <w:rFonts w:ascii="Arial" w:hAnsi="Arial" w:cs="Arial"/>
          <w:color w:val="000000"/>
          <w:sz w:val="22"/>
          <w:szCs w:val="22"/>
        </w:rPr>
        <w:t xml:space="preserve"> crescimento</w:t>
      </w:r>
      <w:r w:rsidR="0069750A">
        <w:rPr>
          <w:rFonts w:ascii="Arial" w:hAnsi="Arial" w:cs="Arial"/>
          <w:color w:val="000000"/>
          <w:sz w:val="22"/>
          <w:szCs w:val="22"/>
        </w:rPr>
        <w:t xml:space="preserve"> do mercado em índices muito superiores ao PIB</w:t>
      </w:r>
      <w:r w:rsidR="005C451F">
        <w:rPr>
          <w:rFonts w:ascii="Arial" w:hAnsi="Arial" w:cs="Arial"/>
          <w:color w:val="000000"/>
          <w:sz w:val="22"/>
          <w:szCs w:val="22"/>
        </w:rPr>
        <w:t xml:space="preserve">, </w:t>
      </w:r>
      <w:r w:rsidR="00E03D6F" w:rsidRPr="00443A68">
        <w:rPr>
          <w:rFonts w:ascii="Arial" w:hAnsi="Arial" w:cs="Arial"/>
          <w:color w:val="000000"/>
          <w:sz w:val="22"/>
          <w:szCs w:val="22"/>
        </w:rPr>
        <w:t>a cadeia produtiva de flores e plantas ornamentais re</w:t>
      </w:r>
      <w:r w:rsidR="002608FB" w:rsidRPr="00443A68">
        <w:rPr>
          <w:rFonts w:ascii="Arial" w:hAnsi="Arial" w:cs="Arial"/>
          <w:color w:val="000000"/>
          <w:sz w:val="22"/>
          <w:szCs w:val="22"/>
        </w:rPr>
        <w:t>úne</w:t>
      </w:r>
      <w:r w:rsidR="008C6783">
        <w:rPr>
          <w:rFonts w:ascii="Arial" w:hAnsi="Arial" w:cs="Arial"/>
          <w:color w:val="000000"/>
          <w:sz w:val="22"/>
          <w:szCs w:val="22"/>
        </w:rPr>
        <w:t>-se</w:t>
      </w:r>
      <w:r w:rsidR="002608FB" w:rsidRPr="00443A68">
        <w:rPr>
          <w:rFonts w:ascii="Arial" w:hAnsi="Arial" w:cs="Arial"/>
          <w:color w:val="000000"/>
          <w:sz w:val="22"/>
          <w:szCs w:val="22"/>
        </w:rPr>
        <w:t xml:space="preserve"> </w:t>
      </w:r>
      <w:r w:rsidR="005C451F">
        <w:rPr>
          <w:rFonts w:ascii="Arial" w:hAnsi="Arial" w:cs="Arial"/>
          <w:color w:val="000000"/>
          <w:sz w:val="22"/>
          <w:szCs w:val="22"/>
        </w:rPr>
        <w:t>mais uma vez em H</w:t>
      </w:r>
      <w:r w:rsidR="002608FB" w:rsidRPr="00443A68">
        <w:rPr>
          <w:rFonts w:ascii="Arial" w:hAnsi="Arial" w:cs="Arial"/>
          <w:color w:val="000000"/>
          <w:sz w:val="22"/>
          <w:szCs w:val="22"/>
        </w:rPr>
        <w:t xml:space="preserve">olambra para apresentar </w:t>
      </w:r>
      <w:r w:rsidR="00476106">
        <w:rPr>
          <w:rFonts w:ascii="Arial" w:hAnsi="Arial" w:cs="Arial"/>
          <w:color w:val="000000"/>
          <w:sz w:val="22"/>
          <w:szCs w:val="22"/>
        </w:rPr>
        <w:t xml:space="preserve">novidades aos profissionais do setor, </w:t>
      </w:r>
      <w:r w:rsidR="002608FB" w:rsidRPr="00443A68">
        <w:rPr>
          <w:rFonts w:ascii="Arial" w:hAnsi="Arial" w:cs="Arial"/>
          <w:color w:val="000000"/>
          <w:sz w:val="22"/>
          <w:szCs w:val="22"/>
        </w:rPr>
        <w:t xml:space="preserve">discutir modas e tendências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2608FB" w:rsidRPr="00443A68">
        <w:rPr>
          <w:rFonts w:ascii="Arial" w:hAnsi="Arial" w:cs="Arial"/>
          <w:color w:val="000000"/>
          <w:sz w:val="22"/>
          <w:szCs w:val="22"/>
        </w:rPr>
        <w:t xml:space="preserve">o universo </w:t>
      </w:r>
      <w:proofErr w:type="spellStart"/>
      <w:r w:rsidR="002608FB" w:rsidRPr="00731AFD">
        <w:rPr>
          <w:rFonts w:ascii="Arial" w:hAnsi="Arial" w:cs="Arial"/>
          <w:i/>
          <w:color w:val="000000"/>
          <w:sz w:val="22"/>
          <w:szCs w:val="22"/>
        </w:rPr>
        <w:t>fashion</w:t>
      </w:r>
      <w:proofErr w:type="spellEnd"/>
      <w:r w:rsidR="002608FB" w:rsidRPr="00443A68">
        <w:rPr>
          <w:rFonts w:ascii="Arial" w:hAnsi="Arial" w:cs="Arial"/>
          <w:color w:val="000000"/>
          <w:sz w:val="22"/>
          <w:szCs w:val="22"/>
        </w:rPr>
        <w:t xml:space="preserve"> flor e ampliar as oportunidade</w:t>
      </w:r>
      <w:r w:rsidR="00443A68" w:rsidRPr="00443A68">
        <w:rPr>
          <w:rFonts w:ascii="Arial" w:hAnsi="Arial" w:cs="Arial"/>
          <w:color w:val="000000"/>
          <w:sz w:val="22"/>
          <w:szCs w:val="22"/>
        </w:rPr>
        <w:t>s</w:t>
      </w:r>
      <w:r w:rsidR="002608FB" w:rsidRPr="00443A68">
        <w:rPr>
          <w:rFonts w:ascii="Arial" w:hAnsi="Arial" w:cs="Arial"/>
          <w:color w:val="000000"/>
          <w:sz w:val="22"/>
          <w:szCs w:val="22"/>
        </w:rPr>
        <w:t xml:space="preserve"> de capacitação e </w:t>
      </w:r>
      <w:r w:rsidR="009602F5"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608FB" w:rsidRPr="00443A68">
        <w:rPr>
          <w:rFonts w:ascii="Arial" w:hAnsi="Arial" w:cs="Arial"/>
          <w:color w:val="000000"/>
          <w:sz w:val="22"/>
          <w:szCs w:val="22"/>
        </w:rPr>
        <w:t>empreendedorismo</w:t>
      </w:r>
      <w:r w:rsidR="00476106">
        <w:rPr>
          <w:rFonts w:ascii="Arial" w:hAnsi="Arial" w:cs="Arial"/>
          <w:color w:val="000000"/>
          <w:sz w:val="22"/>
          <w:szCs w:val="22"/>
        </w:rPr>
        <w:t>.</w:t>
      </w:r>
      <w:r w:rsidR="002608FB" w:rsidRPr="00443A68">
        <w:rPr>
          <w:rFonts w:ascii="Arial" w:hAnsi="Arial" w:cs="Arial"/>
          <w:color w:val="000000"/>
          <w:sz w:val="22"/>
          <w:szCs w:val="22"/>
        </w:rPr>
        <w:t xml:space="preserve"> </w:t>
      </w:r>
      <w:r w:rsidR="003255A8">
        <w:rPr>
          <w:rFonts w:ascii="Arial" w:hAnsi="Arial" w:cs="Arial"/>
          <w:color w:val="000000"/>
          <w:sz w:val="22"/>
          <w:szCs w:val="22"/>
        </w:rPr>
        <w:t>Entre o</w:t>
      </w:r>
      <w:r w:rsidR="00443A68" w:rsidRPr="00443A68">
        <w:rPr>
          <w:rFonts w:ascii="Arial" w:hAnsi="Arial" w:cs="Arial"/>
          <w:color w:val="000000"/>
          <w:sz w:val="22"/>
          <w:szCs w:val="22"/>
        </w:rPr>
        <w:t xml:space="preserve">s </w:t>
      </w:r>
      <w:r w:rsidR="00476106">
        <w:rPr>
          <w:rFonts w:ascii="Arial" w:hAnsi="Arial" w:cs="Arial"/>
          <w:color w:val="000000"/>
          <w:sz w:val="22"/>
          <w:szCs w:val="22"/>
        </w:rPr>
        <w:t>destaques</w:t>
      </w:r>
      <w:r w:rsidR="00443A68" w:rsidRPr="00443A68">
        <w:rPr>
          <w:rFonts w:ascii="Arial" w:hAnsi="Arial" w:cs="Arial"/>
          <w:color w:val="000000"/>
          <w:sz w:val="22"/>
          <w:szCs w:val="22"/>
        </w:rPr>
        <w:t xml:space="preserve"> de 2019 estão novas variedades de flores e plantas, como a Verônica, o </w:t>
      </w:r>
      <w:proofErr w:type="spellStart"/>
      <w:r w:rsidR="00443A68" w:rsidRPr="00443A68">
        <w:rPr>
          <w:rFonts w:ascii="Arial" w:hAnsi="Arial" w:cs="Arial"/>
          <w:sz w:val="22"/>
          <w:szCs w:val="22"/>
        </w:rPr>
        <w:t>Ficus</w:t>
      </w:r>
      <w:proofErr w:type="spellEnd"/>
      <w:r w:rsidR="00443A68" w:rsidRPr="00443A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A68" w:rsidRPr="00443A68">
        <w:rPr>
          <w:rFonts w:ascii="Arial" w:hAnsi="Arial" w:cs="Arial"/>
          <w:sz w:val="22"/>
          <w:szCs w:val="22"/>
        </w:rPr>
        <w:t>Lyrata</w:t>
      </w:r>
      <w:proofErr w:type="spellEnd"/>
      <w:r w:rsidR="00443A68" w:rsidRPr="00443A68">
        <w:rPr>
          <w:rFonts w:ascii="Arial" w:hAnsi="Arial" w:cs="Arial"/>
          <w:sz w:val="22"/>
          <w:szCs w:val="22"/>
        </w:rPr>
        <w:t xml:space="preserve"> Bambino e</w:t>
      </w:r>
      <w:r w:rsidR="003255A8">
        <w:rPr>
          <w:rFonts w:ascii="Arial" w:hAnsi="Arial" w:cs="Arial"/>
          <w:sz w:val="22"/>
          <w:szCs w:val="22"/>
        </w:rPr>
        <w:t xml:space="preserve"> as</w:t>
      </w:r>
      <w:r w:rsidR="00443A68" w:rsidRPr="00443A68">
        <w:rPr>
          <w:rFonts w:ascii="Arial" w:hAnsi="Arial" w:cs="Arial"/>
          <w:sz w:val="22"/>
          <w:szCs w:val="22"/>
        </w:rPr>
        <w:t xml:space="preserve"> orquídeas com efeito</w:t>
      </w:r>
      <w:r w:rsidR="009969ED">
        <w:rPr>
          <w:rFonts w:ascii="Arial" w:hAnsi="Arial" w:cs="Arial"/>
          <w:sz w:val="22"/>
          <w:szCs w:val="22"/>
        </w:rPr>
        <w:t>s</w:t>
      </w:r>
      <w:r w:rsidR="00443A68" w:rsidRPr="00443A68">
        <w:rPr>
          <w:rFonts w:ascii="Arial" w:hAnsi="Arial" w:cs="Arial"/>
          <w:sz w:val="22"/>
          <w:szCs w:val="22"/>
        </w:rPr>
        <w:t xml:space="preserve"> de purpurina, acessórios para floricultura e decoração, além de tecnologias para prolongar a vida útil das flores e plantas. O encontro acontece </w:t>
      </w:r>
      <w:r w:rsidR="009602F5">
        <w:rPr>
          <w:rFonts w:ascii="Arial" w:hAnsi="Arial" w:cs="Arial"/>
          <w:color w:val="000000"/>
          <w:sz w:val="22"/>
          <w:szCs w:val="22"/>
        </w:rPr>
        <w:t xml:space="preserve">no período de </w:t>
      </w:r>
      <w:r w:rsidR="009602F5" w:rsidRPr="00AB736E">
        <w:rPr>
          <w:rFonts w:ascii="Arial" w:hAnsi="Arial" w:cs="Arial"/>
          <w:b/>
          <w:color w:val="000000"/>
          <w:sz w:val="22"/>
          <w:szCs w:val="22"/>
        </w:rPr>
        <w:t xml:space="preserve">14 a 16 de julho, </w:t>
      </w:r>
      <w:r w:rsidR="009602F5" w:rsidRPr="00AB736E">
        <w:rPr>
          <w:rFonts w:ascii="Arial" w:hAnsi="Arial" w:cs="Arial"/>
          <w:color w:val="000000"/>
          <w:sz w:val="22"/>
          <w:szCs w:val="22"/>
        </w:rPr>
        <w:t>no Parque</w:t>
      </w:r>
      <w:r w:rsidR="009602F5">
        <w:rPr>
          <w:rFonts w:ascii="Arial" w:hAnsi="Arial" w:cs="Arial"/>
          <w:color w:val="000000"/>
          <w:sz w:val="22"/>
          <w:szCs w:val="22"/>
        </w:rPr>
        <w:t xml:space="preserve"> da </w:t>
      </w:r>
      <w:proofErr w:type="spellStart"/>
      <w:r w:rsidR="009602F5">
        <w:rPr>
          <w:rFonts w:ascii="Arial" w:hAnsi="Arial" w:cs="Arial"/>
          <w:color w:val="000000"/>
          <w:sz w:val="22"/>
          <w:szCs w:val="22"/>
        </w:rPr>
        <w:t>Expoflora</w:t>
      </w:r>
      <w:proofErr w:type="spellEnd"/>
      <w:r w:rsidR="009602F5">
        <w:rPr>
          <w:rFonts w:ascii="Arial" w:hAnsi="Arial" w:cs="Arial"/>
          <w:color w:val="000000"/>
          <w:sz w:val="22"/>
          <w:szCs w:val="22"/>
        </w:rPr>
        <w:t xml:space="preserve">, </w:t>
      </w:r>
      <w:r w:rsidR="00443A68" w:rsidRPr="00443A68">
        <w:rPr>
          <w:rFonts w:ascii="Arial" w:hAnsi="Arial" w:cs="Arial"/>
          <w:sz w:val="22"/>
          <w:szCs w:val="22"/>
        </w:rPr>
        <w:t xml:space="preserve">durante o </w:t>
      </w:r>
      <w:r w:rsidR="00443A68" w:rsidRPr="009602F5">
        <w:rPr>
          <w:rFonts w:ascii="Arial" w:hAnsi="Arial" w:cs="Arial"/>
          <w:b/>
          <w:sz w:val="22"/>
          <w:szCs w:val="22"/>
        </w:rPr>
        <w:t>2</w:t>
      </w:r>
      <w:r w:rsidR="00443A68" w:rsidRPr="00443A68">
        <w:rPr>
          <w:rFonts w:ascii="Arial" w:hAnsi="Arial" w:cs="Arial"/>
          <w:b/>
          <w:bCs/>
          <w:color w:val="000000"/>
          <w:sz w:val="22"/>
          <w:szCs w:val="22"/>
        </w:rPr>
        <w:t>8º Encontro Nacional de Floristas, Atacadistas e Empresas de Acessórios (</w:t>
      </w:r>
      <w:proofErr w:type="spellStart"/>
      <w:r w:rsidR="00443A68" w:rsidRPr="00443A68">
        <w:rPr>
          <w:rFonts w:ascii="Arial" w:hAnsi="Arial" w:cs="Arial"/>
          <w:b/>
          <w:bCs/>
          <w:color w:val="000000"/>
          <w:sz w:val="22"/>
          <w:szCs w:val="22"/>
        </w:rPr>
        <w:t>Enflor</w:t>
      </w:r>
      <w:proofErr w:type="spellEnd"/>
      <w:r w:rsidR="00443A68" w:rsidRPr="00443A68">
        <w:rPr>
          <w:rFonts w:ascii="Arial" w:hAnsi="Arial" w:cs="Arial"/>
          <w:b/>
          <w:bCs/>
          <w:color w:val="000000"/>
          <w:sz w:val="22"/>
          <w:szCs w:val="22"/>
        </w:rPr>
        <w:t xml:space="preserve">) </w:t>
      </w:r>
      <w:r w:rsidR="00443A68" w:rsidRPr="00443A68">
        <w:rPr>
          <w:rFonts w:ascii="Arial" w:hAnsi="Arial" w:cs="Arial"/>
          <w:bCs/>
          <w:color w:val="000000"/>
          <w:sz w:val="22"/>
          <w:szCs w:val="22"/>
        </w:rPr>
        <w:t>e a</w:t>
      </w:r>
      <w:r w:rsidR="00443A68" w:rsidRPr="00443A68">
        <w:rPr>
          <w:rFonts w:ascii="Arial" w:hAnsi="Arial" w:cs="Arial"/>
          <w:b/>
          <w:bCs/>
          <w:color w:val="000000"/>
          <w:sz w:val="22"/>
          <w:szCs w:val="22"/>
        </w:rPr>
        <w:t xml:space="preserve"> 16ª Garden Fair </w:t>
      </w:r>
      <w:r w:rsidR="00443A68" w:rsidRPr="00AB736E">
        <w:rPr>
          <w:rFonts w:ascii="Arial" w:hAnsi="Arial" w:cs="Arial"/>
          <w:b/>
          <w:bCs/>
          <w:color w:val="000000"/>
          <w:sz w:val="22"/>
          <w:szCs w:val="22"/>
        </w:rPr>
        <w:t>- Feira de Tecnologia em Jardinagem e</w:t>
      </w:r>
      <w:r w:rsidR="00443A68" w:rsidRPr="00AB736E">
        <w:rPr>
          <w:rFonts w:ascii="Arial" w:hAnsi="Arial" w:cs="Arial"/>
          <w:b/>
          <w:bCs/>
          <w:color w:val="1F497D"/>
          <w:sz w:val="22"/>
          <w:szCs w:val="22"/>
        </w:rPr>
        <w:t xml:space="preserve"> </w:t>
      </w:r>
      <w:r w:rsidR="00443A68" w:rsidRPr="00AB736E">
        <w:rPr>
          <w:rFonts w:ascii="Arial" w:hAnsi="Arial" w:cs="Arial"/>
          <w:b/>
          <w:bCs/>
          <w:color w:val="000000"/>
          <w:sz w:val="22"/>
          <w:szCs w:val="22"/>
        </w:rPr>
        <w:t>Paisagismo</w:t>
      </w:r>
      <w:r w:rsidR="009602F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443A68" w:rsidRPr="00AB736E" w:rsidRDefault="00443A68" w:rsidP="00AB736E">
      <w:pPr>
        <w:spacing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AB736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31B69" w:rsidRPr="00AB736E" w:rsidRDefault="003255A8" w:rsidP="00AB736E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AB736E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16768" behindDoc="1" locked="0" layoutInCell="1" allowOverlap="1" wp14:anchorId="1AC94938" wp14:editId="370AACDB">
            <wp:simplePos x="0" y="0"/>
            <wp:positionH relativeFrom="margin">
              <wp:posOffset>4343400</wp:posOffset>
            </wp:positionH>
            <wp:positionV relativeFrom="paragraph">
              <wp:posOffset>2038350</wp:posOffset>
            </wp:positionV>
            <wp:extent cx="14763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461" y="21489"/>
                <wp:lineTo x="21461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rando em vaso - Verônica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1" b="10120"/>
                    <a:stretch/>
                  </pic:blipFill>
                  <pic:spPr bwMode="auto">
                    <a:xfrm>
                      <a:off x="0" y="0"/>
                      <a:ext cx="1476375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1485265</wp:posOffset>
            </wp:positionH>
            <wp:positionV relativeFrom="paragraph">
              <wp:posOffset>528320</wp:posOffset>
            </wp:positionV>
            <wp:extent cx="1457325" cy="1468120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waiian_brilhantes_enflor2019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530225</wp:posOffset>
            </wp:positionV>
            <wp:extent cx="1447800" cy="144780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waiian_brilhantes_enflor2019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9B522D9" wp14:editId="3506DAC4">
                <wp:simplePos x="0" y="0"/>
                <wp:positionH relativeFrom="column">
                  <wp:posOffset>0</wp:posOffset>
                </wp:positionH>
                <wp:positionV relativeFrom="paragraph">
                  <wp:posOffset>2035175</wp:posOffset>
                </wp:positionV>
                <wp:extent cx="2952750" cy="190500"/>
                <wp:effectExtent l="0" t="0" r="0" b="0"/>
                <wp:wrapSquare wrapText="bothSides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255A8" w:rsidRPr="00FB66E8" w:rsidRDefault="003255A8" w:rsidP="003255A8">
                            <w:pPr>
                              <w:pStyle w:val="Legenda"/>
                              <w:jc w:val="center"/>
                              <w:rPr>
                                <w:rFonts w:ascii="Arial" w:eastAsia="Times New Roman" w:hAnsi="Arial" w:cs="Arial"/>
                                <w:noProof/>
                              </w:rPr>
                            </w:pPr>
                            <w:r>
                              <w:t xml:space="preserve">Orquídeas </w:t>
                            </w:r>
                            <w:proofErr w:type="spellStart"/>
                            <w:r>
                              <w:t>Hawaiian</w:t>
                            </w:r>
                            <w:proofErr w:type="spellEnd"/>
                            <w:r>
                              <w:t xml:space="preserve"> que brilham ao sol como purpurina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522D9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0;margin-top:160.25pt;width:232.5pt;height: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" stroked="f">
                <v:textbox inset="0,0,0,0">
                  <w:txbxContent>
                    <w:p w:rsidR="003255A8" w:rsidRPr="00FB66E8" w:rsidRDefault="003255A8" w:rsidP="003255A8">
                      <w:pPr>
                        <w:pStyle w:val="Legenda"/>
                        <w:jc w:val="center"/>
                        <w:rPr>
                          <w:rFonts w:ascii="Arial" w:eastAsia="Times New Roman" w:hAnsi="Arial" w:cs="Arial"/>
                          <w:noProof/>
                        </w:rPr>
                      </w:pPr>
                      <w:r>
                        <w:t xml:space="preserve">Orquídeas </w:t>
                      </w:r>
                      <w:proofErr w:type="spellStart"/>
                      <w:r>
                        <w:t>Hawaiian</w:t>
                      </w:r>
                      <w:proofErr w:type="spellEnd"/>
                      <w:r>
                        <w:t xml:space="preserve"> que brilham ao sol como purpurina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B69" w:rsidRPr="00AB736E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131B69" w:rsidRPr="003255A8">
        <w:rPr>
          <w:rFonts w:ascii="Arial" w:hAnsi="Arial" w:cs="Arial"/>
          <w:b/>
          <w:sz w:val="22"/>
          <w:szCs w:val="22"/>
        </w:rPr>
        <w:t>Ficus</w:t>
      </w:r>
      <w:proofErr w:type="spellEnd"/>
      <w:r w:rsidR="00131B69" w:rsidRPr="003255A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31B69" w:rsidRPr="003255A8">
        <w:rPr>
          <w:rFonts w:ascii="Arial" w:hAnsi="Arial" w:cs="Arial"/>
          <w:b/>
          <w:sz w:val="22"/>
          <w:szCs w:val="22"/>
        </w:rPr>
        <w:t>Lyrata</w:t>
      </w:r>
      <w:proofErr w:type="spellEnd"/>
      <w:r w:rsidR="00131B69" w:rsidRPr="003255A8">
        <w:rPr>
          <w:rFonts w:ascii="Arial" w:hAnsi="Arial" w:cs="Arial"/>
          <w:b/>
          <w:sz w:val="22"/>
          <w:szCs w:val="22"/>
        </w:rPr>
        <w:t xml:space="preserve"> Bambino</w:t>
      </w:r>
      <w:r w:rsidR="00131B69" w:rsidRPr="00AB736E">
        <w:rPr>
          <w:rFonts w:ascii="Arial" w:hAnsi="Arial" w:cs="Arial"/>
          <w:sz w:val="22"/>
          <w:szCs w:val="22"/>
        </w:rPr>
        <w:t xml:space="preserve"> é uma novidade</w:t>
      </w:r>
      <w:r w:rsidR="009602F5">
        <w:rPr>
          <w:rFonts w:ascii="Arial" w:hAnsi="Arial" w:cs="Arial"/>
          <w:sz w:val="22"/>
          <w:szCs w:val="22"/>
        </w:rPr>
        <w:t xml:space="preserve"> </w:t>
      </w:r>
      <w:r w:rsidR="00131B69" w:rsidRPr="00AB736E">
        <w:rPr>
          <w:rFonts w:ascii="Arial" w:hAnsi="Arial" w:cs="Arial"/>
          <w:sz w:val="22"/>
          <w:szCs w:val="22"/>
        </w:rPr>
        <w:t xml:space="preserve">inspirada na tendência </w:t>
      </w:r>
      <w:r w:rsidR="009602F5">
        <w:rPr>
          <w:rFonts w:ascii="Arial" w:hAnsi="Arial" w:cs="Arial"/>
          <w:sz w:val="22"/>
          <w:szCs w:val="22"/>
        </w:rPr>
        <w:t>que</w:t>
      </w:r>
      <w:r w:rsidR="00731A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traz </w:t>
      </w:r>
      <w:r w:rsidRPr="00AB736E">
        <w:rPr>
          <w:rFonts w:ascii="Arial" w:hAnsi="Arial" w:cs="Arial"/>
          <w:sz w:val="22"/>
          <w:szCs w:val="22"/>
        </w:rPr>
        <w:t>árvores</w:t>
      </w:r>
      <w:r w:rsidR="00131B69" w:rsidRPr="00AB736E">
        <w:rPr>
          <w:rFonts w:ascii="Arial" w:hAnsi="Arial" w:cs="Arial"/>
          <w:sz w:val="22"/>
          <w:szCs w:val="22"/>
        </w:rPr>
        <w:t xml:space="preserve"> </w:t>
      </w:r>
      <w:r w:rsidR="007246B6">
        <w:rPr>
          <w:rFonts w:ascii="Arial" w:hAnsi="Arial" w:cs="Arial"/>
          <w:sz w:val="22"/>
          <w:szCs w:val="22"/>
        </w:rPr>
        <w:t xml:space="preserve">para </w:t>
      </w:r>
      <w:r w:rsidR="00131B69" w:rsidRPr="00AB736E">
        <w:rPr>
          <w:rFonts w:ascii="Arial" w:hAnsi="Arial" w:cs="Arial"/>
          <w:sz w:val="22"/>
          <w:szCs w:val="22"/>
        </w:rPr>
        <w:t>dentro de casa</w:t>
      </w:r>
      <w:r w:rsidR="009602F5">
        <w:rPr>
          <w:rFonts w:ascii="Arial" w:hAnsi="Arial" w:cs="Arial"/>
          <w:sz w:val="22"/>
          <w:szCs w:val="22"/>
        </w:rPr>
        <w:t xml:space="preserve">. </w:t>
      </w:r>
      <w:r w:rsidR="007246B6">
        <w:rPr>
          <w:rFonts w:ascii="Arial" w:hAnsi="Arial" w:cs="Arial"/>
          <w:sz w:val="22"/>
          <w:szCs w:val="22"/>
        </w:rPr>
        <w:t xml:space="preserve">Seguindo a moda </w:t>
      </w:r>
      <w:proofErr w:type="spellStart"/>
      <w:r w:rsidR="007246B6" w:rsidRPr="00731AFD">
        <w:rPr>
          <w:rFonts w:ascii="Arial" w:hAnsi="Arial" w:cs="Arial"/>
          <w:i/>
          <w:sz w:val="22"/>
          <w:szCs w:val="22"/>
        </w:rPr>
        <w:t>urban</w:t>
      </w:r>
      <w:proofErr w:type="spellEnd"/>
      <w:r w:rsidR="007246B6" w:rsidRPr="00731AF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246B6" w:rsidRPr="00731AFD">
        <w:rPr>
          <w:rFonts w:ascii="Arial" w:hAnsi="Arial" w:cs="Arial"/>
          <w:i/>
          <w:sz w:val="22"/>
          <w:szCs w:val="22"/>
        </w:rPr>
        <w:t>jungl</w:t>
      </w:r>
      <w:r w:rsidR="007246B6">
        <w:rPr>
          <w:rFonts w:ascii="Arial" w:hAnsi="Arial" w:cs="Arial"/>
          <w:i/>
          <w:sz w:val="22"/>
          <w:szCs w:val="22"/>
        </w:rPr>
        <w:t>e</w:t>
      </w:r>
      <w:proofErr w:type="spellEnd"/>
      <w:r w:rsidR="009602F5">
        <w:rPr>
          <w:rFonts w:ascii="Arial" w:hAnsi="Arial" w:cs="Arial"/>
          <w:sz w:val="22"/>
          <w:szCs w:val="22"/>
        </w:rPr>
        <w:t>, a Magna Flor</w:t>
      </w:r>
      <w:r w:rsidR="007246B6">
        <w:rPr>
          <w:rFonts w:ascii="Arial" w:hAnsi="Arial" w:cs="Arial"/>
          <w:sz w:val="22"/>
          <w:szCs w:val="22"/>
        </w:rPr>
        <w:t>a</w:t>
      </w:r>
      <w:r w:rsidR="009602F5">
        <w:rPr>
          <w:rFonts w:ascii="Arial" w:hAnsi="Arial" w:cs="Arial"/>
          <w:sz w:val="22"/>
          <w:szCs w:val="22"/>
        </w:rPr>
        <w:t xml:space="preserve"> </w:t>
      </w:r>
      <w:r w:rsidR="00131B69" w:rsidRPr="00AB736E">
        <w:rPr>
          <w:rFonts w:ascii="Arial" w:hAnsi="Arial" w:cs="Arial"/>
          <w:sz w:val="22"/>
          <w:szCs w:val="22"/>
        </w:rPr>
        <w:t xml:space="preserve">desenvolveu </w:t>
      </w:r>
      <w:r w:rsidR="007246B6">
        <w:rPr>
          <w:rFonts w:ascii="Arial" w:hAnsi="Arial" w:cs="Arial"/>
          <w:sz w:val="22"/>
          <w:szCs w:val="22"/>
        </w:rPr>
        <w:t>uma</w:t>
      </w:r>
      <w:r w:rsidR="00131B69" w:rsidRPr="00AB736E">
        <w:rPr>
          <w:rFonts w:ascii="Arial" w:hAnsi="Arial" w:cs="Arial"/>
          <w:sz w:val="22"/>
          <w:szCs w:val="22"/>
        </w:rPr>
        <w:t xml:space="preserve"> versão miniaturizada do </w:t>
      </w:r>
      <w:proofErr w:type="spellStart"/>
      <w:r w:rsidR="00131B69" w:rsidRPr="00AB736E">
        <w:rPr>
          <w:rFonts w:ascii="Arial" w:hAnsi="Arial" w:cs="Arial"/>
          <w:sz w:val="22"/>
          <w:szCs w:val="22"/>
        </w:rPr>
        <w:t>Ficus</w:t>
      </w:r>
      <w:proofErr w:type="spellEnd"/>
      <w:r w:rsidR="00131B69" w:rsidRPr="00AB73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1B69" w:rsidRPr="00AB736E">
        <w:rPr>
          <w:rFonts w:ascii="Arial" w:hAnsi="Arial" w:cs="Arial"/>
          <w:sz w:val="22"/>
          <w:szCs w:val="22"/>
        </w:rPr>
        <w:t>Lyrata</w:t>
      </w:r>
      <w:proofErr w:type="spellEnd"/>
      <w:r w:rsidR="00131B69" w:rsidRPr="00AB736E">
        <w:rPr>
          <w:rFonts w:ascii="Arial" w:hAnsi="Arial" w:cs="Arial"/>
          <w:sz w:val="22"/>
          <w:szCs w:val="22"/>
        </w:rPr>
        <w:t xml:space="preserve">, </w:t>
      </w:r>
      <w:r w:rsidR="00731AFD">
        <w:rPr>
          <w:rFonts w:ascii="Arial" w:hAnsi="Arial" w:cs="Arial"/>
          <w:sz w:val="22"/>
          <w:szCs w:val="22"/>
        </w:rPr>
        <w:t xml:space="preserve">já que </w:t>
      </w:r>
      <w:r w:rsidR="00131B69" w:rsidRPr="00AB736E">
        <w:rPr>
          <w:rFonts w:ascii="Arial" w:hAnsi="Arial" w:cs="Arial"/>
          <w:sz w:val="22"/>
          <w:szCs w:val="22"/>
        </w:rPr>
        <w:t xml:space="preserve">muitas </w:t>
      </w:r>
      <w:r w:rsidR="007246B6">
        <w:rPr>
          <w:rFonts w:ascii="Arial" w:hAnsi="Arial" w:cs="Arial"/>
          <w:sz w:val="22"/>
          <w:szCs w:val="22"/>
        </w:rPr>
        <w:t>casas</w:t>
      </w:r>
      <w:r w:rsidR="00131B69" w:rsidRPr="00AB736E">
        <w:rPr>
          <w:rFonts w:ascii="Arial" w:hAnsi="Arial" w:cs="Arial"/>
          <w:sz w:val="22"/>
          <w:szCs w:val="22"/>
        </w:rPr>
        <w:t xml:space="preserve"> não </w:t>
      </w:r>
      <w:r w:rsidR="007246B6">
        <w:rPr>
          <w:rFonts w:ascii="Arial" w:hAnsi="Arial" w:cs="Arial"/>
          <w:sz w:val="22"/>
          <w:szCs w:val="22"/>
        </w:rPr>
        <w:t xml:space="preserve">têm </w:t>
      </w:r>
      <w:r w:rsidR="00131B69" w:rsidRPr="00AB736E">
        <w:rPr>
          <w:rFonts w:ascii="Arial" w:hAnsi="Arial" w:cs="Arial"/>
          <w:sz w:val="22"/>
          <w:szCs w:val="22"/>
        </w:rPr>
        <w:t>espaço para comportá-la</w:t>
      </w:r>
      <w:r w:rsidR="00731AFD">
        <w:rPr>
          <w:rFonts w:ascii="Arial" w:hAnsi="Arial" w:cs="Arial"/>
          <w:sz w:val="22"/>
          <w:szCs w:val="22"/>
        </w:rPr>
        <w:t xml:space="preserve"> no tamanho original</w:t>
      </w:r>
      <w:r w:rsidR="007246B6">
        <w:rPr>
          <w:rFonts w:ascii="Arial" w:hAnsi="Arial" w:cs="Arial"/>
          <w:sz w:val="22"/>
          <w:szCs w:val="22"/>
        </w:rPr>
        <w:t>, duas vezes maior</w:t>
      </w:r>
      <w:r w:rsidR="00131B69" w:rsidRPr="00AB736E">
        <w:rPr>
          <w:rFonts w:ascii="Arial" w:hAnsi="Arial" w:cs="Arial"/>
          <w:sz w:val="22"/>
          <w:szCs w:val="22"/>
        </w:rPr>
        <w:t xml:space="preserve">. A </w:t>
      </w:r>
      <w:r w:rsidR="007246B6">
        <w:rPr>
          <w:rFonts w:ascii="Arial" w:hAnsi="Arial" w:cs="Arial"/>
          <w:sz w:val="22"/>
          <w:szCs w:val="22"/>
        </w:rPr>
        <w:t xml:space="preserve">empresa </w:t>
      </w:r>
      <w:r w:rsidR="00131B69" w:rsidRPr="00AB736E">
        <w:rPr>
          <w:rFonts w:ascii="Arial" w:hAnsi="Arial" w:cs="Arial"/>
          <w:sz w:val="22"/>
          <w:szCs w:val="22"/>
        </w:rPr>
        <w:t xml:space="preserve">apresenta também a </w:t>
      </w:r>
      <w:r w:rsidR="00131B69" w:rsidRPr="003255A8">
        <w:rPr>
          <w:rFonts w:ascii="Arial" w:hAnsi="Arial" w:cs="Arial"/>
          <w:b/>
          <w:sz w:val="22"/>
          <w:szCs w:val="22"/>
        </w:rPr>
        <w:t xml:space="preserve">Orquídea </w:t>
      </w:r>
      <w:proofErr w:type="spellStart"/>
      <w:r w:rsidR="00131B69" w:rsidRPr="003255A8">
        <w:rPr>
          <w:rFonts w:ascii="Arial" w:hAnsi="Arial" w:cs="Arial"/>
          <w:b/>
          <w:sz w:val="22"/>
          <w:szCs w:val="22"/>
        </w:rPr>
        <w:t>Hawaiian</w:t>
      </w:r>
      <w:proofErr w:type="spellEnd"/>
      <w:r w:rsidR="00131B69" w:rsidRPr="003255A8">
        <w:rPr>
          <w:rFonts w:ascii="Arial" w:hAnsi="Arial" w:cs="Arial"/>
          <w:b/>
          <w:sz w:val="22"/>
          <w:szCs w:val="22"/>
        </w:rPr>
        <w:t xml:space="preserve"> “Brilhante”,</w:t>
      </w:r>
      <w:r w:rsidR="00131B69" w:rsidRPr="00AB736E">
        <w:rPr>
          <w:rFonts w:ascii="Arial" w:hAnsi="Arial" w:cs="Arial"/>
          <w:b/>
          <w:sz w:val="22"/>
          <w:szCs w:val="22"/>
        </w:rPr>
        <w:t xml:space="preserve"> </w:t>
      </w:r>
      <w:r w:rsidR="00131B69" w:rsidRPr="003255A8">
        <w:rPr>
          <w:rFonts w:ascii="Arial" w:hAnsi="Arial" w:cs="Arial"/>
          <w:sz w:val="22"/>
          <w:szCs w:val="22"/>
        </w:rPr>
        <w:t xml:space="preserve">uma </w:t>
      </w:r>
      <w:r w:rsidR="00131B69" w:rsidRPr="00AB736E">
        <w:rPr>
          <w:rFonts w:ascii="Arial" w:hAnsi="Arial" w:cs="Arial"/>
          <w:sz w:val="22"/>
          <w:szCs w:val="22"/>
        </w:rPr>
        <w:t>nova variedade com cores vibrantes, que possu</w:t>
      </w:r>
      <w:r w:rsidR="007246B6">
        <w:rPr>
          <w:rFonts w:ascii="Arial" w:hAnsi="Arial" w:cs="Arial"/>
          <w:sz w:val="22"/>
          <w:szCs w:val="22"/>
        </w:rPr>
        <w:t>i</w:t>
      </w:r>
      <w:r w:rsidR="00131B69" w:rsidRPr="00AB736E">
        <w:rPr>
          <w:rFonts w:ascii="Arial" w:hAnsi="Arial" w:cs="Arial"/>
          <w:sz w:val="22"/>
          <w:szCs w:val="22"/>
        </w:rPr>
        <w:t xml:space="preserve"> um </w:t>
      </w:r>
      <w:r w:rsidR="00131B69" w:rsidRPr="00AA4E23">
        <w:rPr>
          <w:rFonts w:ascii="Arial" w:hAnsi="Arial" w:cs="Arial"/>
          <w:sz w:val="22"/>
          <w:szCs w:val="22"/>
        </w:rPr>
        <w:t xml:space="preserve">brilho semelhante </w:t>
      </w:r>
      <w:r w:rsidR="007246B6" w:rsidRPr="00AA4E23">
        <w:rPr>
          <w:rFonts w:ascii="Arial" w:hAnsi="Arial" w:cs="Arial"/>
          <w:sz w:val="22"/>
          <w:szCs w:val="22"/>
        </w:rPr>
        <w:t>à</w:t>
      </w:r>
      <w:r w:rsidR="00131B69" w:rsidRPr="00AA4E23">
        <w:rPr>
          <w:rFonts w:ascii="Arial" w:hAnsi="Arial" w:cs="Arial"/>
          <w:sz w:val="22"/>
          <w:szCs w:val="22"/>
        </w:rPr>
        <w:t xml:space="preserve"> purpurina</w:t>
      </w:r>
      <w:r w:rsidR="00AB736E" w:rsidRPr="00AB736E">
        <w:rPr>
          <w:rFonts w:ascii="Arial" w:hAnsi="Arial" w:cs="Arial"/>
          <w:sz w:val="22"/>
          <w:szCs w:val="22"/>
        </w:rPr>
        <w:t xml:space="preserve"> quando exposta </w:t>
      </w:r>
      <w:r w:rsidR="007246B6">
        <w:rPr>
          <w:rFonts w:ascii="Arial" w:hAnsi="Arial" w:cs="Arial"/>
          <w:sz w:val="22"/>
          <w:szCs w:val="22"/>
        </w:rPr>
        <w:t>à</w:t>
      </w:r>
      <w:r w:rsidR="00AB736E" w:rsidRPr="00AB736E">
        <w:rPr>
          <w:rFonts w:ascii="Arial" w:hAnsi="Arial" w:cs="Arial"/>
          <w:sz w:val="22"/>
          <w:szCs w:val="22"/>
        </w:rPr>
        <w:t xml:space="preserve"> luz intensa. </w:t>
      </w:r>
    </w:p>
    <w:p w:rsidR="00AB736E" w:rsidRDefault="00AB736E" w:rsidP="00AB736E">
      <w:pPr>
        <w:spacing w:line="320" w:lineRule="exact"/>
        <w:rPr>
          <w:rFonts w:ascii="Arial" w:hAnsi="Arial" w:cs="Arial"/>
          <w:b/>
        </w:rPr>
      </w:pPr>
    </w:p>
    <w:p w:rsidR="00AB736E" w:rsidRDefault="00AB736E" w:rsidP="00AB736E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AB736E">
        <w:rPr>
          <w:rFonts w:ascii="Arial" w:hAnsi="Arial" w:cs="Arial"/>
          <w:sz w:val="22"/>
        </w:rPr>
        <w:t xml:space="preserve">A </w:t>
      </w:r>
      <w:r w:rsidRPr="003255A8">
        <w:rPr>
          <w:rFonts w:ascii="Arial" w:hAnsi="Arial" w:cs="Arial"/>
          <w:b/>
          <w:sz w:val="22"/>
        </w:rPr>
        <w:t>“Veronica”</w:t>
      </w:r>
      <w:r>
        <w:rPr>
          <w:rFonts w:ascii="Arial" w:hAnsi="Arial" w:cs="Arial"/>
          <w:sz w:val="22"/>
        </w:rPr>
        <w:t xml:space="preserve"> é</w:t>
      </w:r>
      <w:r w:rsidRPr="009F35A4">
        <w:rPr>
          <w:rFonts w:ascii="Arial" w:hAnsi="Arial" w:cs="Arial"/>
          <w:sz w:val="22"/>
          <w:szCs w:val="22"/>
        </w:rPr>
        <w:t xml:space="preserve"> uma</w:t>
      </w:r>
      <w:r>
        <w:rPr>
          <w:rFonts w:ascii="Arial" w:hAnsi="Arial" w:cs="Arial"/>
          <w:sz w:val="22"/>
          <w:szCs w:val="22"/>
        </w:rPr>
        <w:t xml:space="preserve"> nova</w:t>
      </w:r>
      <w:r w:rsidRPr="009F35A4">
        <w:rPr>
          <w:rFonts w:ascii="Arial" w:hAnsi="Arial" w:cs="Arial"/>
          <w:sz w:val="22"/>
          <w:szCs w:val="22"/>
        </w:rPr>
        <w:t xml:space="preserve"> flor de corte que promete trazer refinamento aos mais diversos tipos de usos, como decorações, buquês e arranjos.</w:t>
      </w:r>
      <w:r>
        <w:rPr>
          <w:rFonts w:ascii="Arial" w:hAnsi="Arial" w:cs="Arial"/>
          <w:sz w:val="22"/>
          <w:szCs w:val="22"/>
        </w:rPr>
        <w:t xml:space="preserve"> Trata-se de uma </w:t>
      </w:r>
      <w:r w:rsidR="007246B6">
        <w:rPr>
          <w:rFonts w:ascii="Arial" w:hAnsi="Arial" w:cs="Arial"/>
          <w:sz w:val="22"/>
          <w:szCs w:val="22"/>
        </w:rPr>
        <w:t>planta</w:t>
      </w:r>
      <w:r w:rsidRPr="009F35A4">
        <w:rPr>
          <w:rFonts w:ascii="Arial" w:hAnsi="Arial" w:cs="Arial"/>
          <w:sz w:val="22"/>
          <w:szCs w:val="22"/>
        </w:rPr>
        <w:t xml:space="preserve"> perene, </w:t>
      </w:r>
      <w:r w:rsidR="007246B6">
        <w:rPr>
          <w:rFonts w:ascii="Arial" w:hAnsi="Arial" w:cs="Arial"/>
          <w:sz w:val="22"/>
          <w:szCs w:val="22"/>
        </w:rPr>
        <w:t xml:space="preserve">pois </w:t>
      </w:r>
      <w:r w:rsidRPr="009F35A4">
        <w:rPr>
          <w:rFonts w:ascii="Arial" w:hAnsi="Arial" w:cs="Arial"/>
          <w:sz w:val="22"/>
          <w:szCs w:val="22"/>
        </w:rPr>
        <w:t>nunca fica sem flores</w:t>
      </w:r>
      <w:r w:rsidR="007246B6">
        <w:rPr>
          <w:rFonts w:ascii="Arial" w:hAnsi="Arial" w:cs="Arial"/>
          <w:sz w:val="22"/>
          <w:szCs w:val="22"/>
        </w:rPr>
        <w:t>.</w:t>
      </w:r>
      <w:r w:rsidRPr="009F35A4">
        <w:rPr>
          <w:rFonts w:ascii="Arial" w:hAnsi="Arial" w:cs="Arial"/>
          <w:sz w:val="22"/>
          <w:szCs w:val="22"/>
        </w:rPr>
        <w:t xml:space="preserve"> De alta durabilidade, </w:t>
      </w:r>
      <w:r w:rsidR="007246B6">
        <w:rPr>
          <w:rFonts w:ascii="Arial" w:hAnsi="Arial" w:cs="Arial"/>
          <w:sz w:val="22"/>
          <w:szCs w:val="22"/>
        </w:rPr>
        <w:t xml:space="preserve">apresenta-se </w:t>
      </w:r>
      <w:r>
        <w:rPr>
          <w:rFonts w:ascii="Arial" w:hAnsi="Arial" w:cs="Arial"/>
          <w:sz w:val="22"/>
          <w:szCs w:val="22"/>
        </w:rPr>
        <w:t>nas cores azul, rosa e branco. A</w:t>
      </w:r>
      <w:r w:rsidRPr="009F35A4">
        <w:rPr>
          <w:rFonts w:ascii="Arial" w:hAnsi="Arial" w:cs="Arial"/>
          <w:sz w:val="22"/>
          <w:szCs w:val="22"/>
        </w:rPr>
        <w:t xml:space="preserve"> Veronica é uma novidade apresentada </w:t>
      </w:r>
      <w:proofErr w:type="spellStart"/>
      <w:r w:rsidRPr="00AA4E23">
        <w:rPr>
          <w:rFonts w:ascii="Arial" w:hAnsi="Arial" w:cs="Arial"/>
          <w:sz w:val="22"/>
          <w:szCs w:val="22"/>
        </w:rPr>
        <w:t>Bio</w:t>
      </w:r>
      <w:proofErr w:type="spellEnd"/>
      <w:r w:rsidRPr="00AA4E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4E23">
        <w:rPr>
          <w:rFonts w:ascii="Arial" w:hAnsi="Arial" w:cs="Arial"/>
          <w:sz w:val="22"/>
          <w:szCs w:val="22"/>
        </w:rPr>
        <w:t>Plugs</w:t>
      </w:r>
      <w:proofErr w:type="spellEnd"/>
      <w:r w:rsidRPr="009F35A4">
        <w:rPr>
          <w:rFonts w:ascii="Arial" w:hAnsi="Arial" w:cs="Arial"/>
          <w:sz w:val="22"/>
          <w:szCs w:val="22"/>
        </w:rPr>
        <w:t>.</w:t>
      </w:r>
    </w:p>
    <w:p w:rsidR="003255A8" w:rsidRDefault="003255A8" w:rsidP="00AB736E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255A8" w:rsidRDefault="003255A8" w:rsidP="003255A8">
      <w:pPr>
        <w:spacing w:line="32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01C31C" wp14:editId="07A6E7E3">
                <wp:simplePos x="0" y="0"/>
                <wp:positionH relativeFrom="column">
                  <wp:posOffset>0</wp:posOffset>
                </wp:positionH>
                <wp:positionV relativeFrom="paragraph">
                  <wp:posOffset>1476375</wp:posOffset>
                </wp:positionV>
                <wp:extent cx="1419225" cy="635"/>
                <wp:effectExtent l="0" t="0" r="0" b="0"/>
                <wp:wrapSquare wrapText="bothSides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255A8" w:rsidRPr="00480E03" w:rsidRDefault="003255A8" w:rsidP="003255A8">
                            <w:pPr>
                              <w:pStyle w:val="Legenda"/>
                              <w:jc w:val="center"/>
                              <w:rPr>
                                <w:rFonts w:ascii="Arial" w:eastAsia="Times New Roman" w:hAnsi="Arial" w:cs="Arial"/>
                                <w:noProof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t xml:space="preserve">Tulipa </w:t>
                            </w:r>
                            <w:proofErr w:type="spellStart"/>
                            <w:r>
                              <w:t>Lalibela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1C31C" id="Caixa de Texto 11" o:spid="_x0000_s1027" type="#_x0000_t202" style="position:absolute;left:0;text-align:left;margin-left:0;margin-top:116.25pt;width:111.75pt;height: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" stroked="f">
                <v:textbox style="mso-fit-shape-to-text:t" inset="0,0,0,0">
                  <w:txbxContent>
                    <w:p w:rsidR="003255A8" w:rsidRPr="00480E03" w:rsidRDefault="003255A8" w:rsidP="003255A8">
                      <w:pPr>
                        <w:pStyle w:val="Legenda"/>
                        <w:jc w:val="center"/>
                        <w:rPr>
                          <w:rFonts w:ascii="Arial" w:eastAsia="Times New Roman" w:hAnsi="Arial" w:cs="Arial"/>
                          <w:noProof/>
                          <w:color w:val="333333"/>
                          <w:sz w:val="24"/>
                          <w:szCs w:val="24"/>
                        </w:rPr>
                      </w:pPr>
                      <w:r>
                        <w:t xml:space="preserve">Tulipa </w:t>
                      </w:r>
                      <w:proofErr w:type="spellStart"/>
                      <w:r>
                        <w:t>Lalibela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1419225" cy="1314859"/>
            <wp:effectExtent l="0" t="0" r="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alibela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1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5AF91BCF" wp14:editId="21ACBAA1">
                <wp:simplePos x="0" y="0"/>
                <wp:positionH relativeFrom="column">
                  <wp:posOffset>4343400</wp:posOffset>
                </wp:positionH>
                <wp:positionV relativeFrom="paragraph">
                  <wp:posOffset>495300</wp:posOffset>
                </wp:positionV>
                <wp:extent cx="1476375" cy="161925"/>
                <wp:effectExtent l="0" t="0" r="9525" b="9525"/>
                <wp:wrapTight wrapText="bothSides">
                  <wp:wrapPolygon edited="0">
                    <wp:start x="0" y="0"/>
                    <wp:lineTo x="0" y="20329"/>
                    <wp:lineTo x="21461" y="20329"/>
                    <wp:lineTo x="21461" y="0"/>
                    <wp:lineTo x="0" y="0"/>
                  </wp:wrapPolygon>
                </wp:wrapTight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255A8" w:rsidRPr="00971C89" w:rsidRDefault="003255A8" w:rsidP="003255A8">
                            <w:pPr>
                              <w:pStyle w:val="Legenda"/>
                              <w:jc w:val="center"/>
                              <w:rPr>
                                <w:rFonts w:ascii="Arial" w:eastAsia="Times New Roman" w:hAnsi="Arial" w:cs="Arial"/>
                                <w:noProof/>
                                <w:szCs w:val="24"/>
                              </w:rPr>
                            </w:pPr>
                            <w:r>
                              <w:t xml:space="preserve">Arranjo feito com </w:t>
                            </w:r>
                            <w:proofErr w:type="spellStart"/>
                            <w:r>
                              <w:t>Veronicas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1BCF" id="Caixa de Texto 9" o:spid="_x0000_s1028" type="#_x0000_t202" style="position:absolute;left:0;text-align:left;margin-left:342pt;margin-top:39pt;width:116.25pt;height:12.75pt;z-index:-25162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" stroked="f">
                <v:textbox inset="0,0,0,0">
                  <w:txbxContent>
                    <w:p w:rsidR="003255A8" w:rsidRPr="00971C89" w:rsidRDefault="003255A8" w:rsidP="003255A8">
                      <w:pPr>
                        <w:pStyle w:val="Legenda"/>
                        <w:jc w:val="center"/>
                        <w:rPr>
                          <w:rFonts w:ascii="Arial" w:eastAsia="Times New Roman" w:hAnsi="Arial" w:cs="Arial"/>
                          <w:noProof/>
                          <w:szCs w:val="24"/>
                        </w:rPr>
                      </w:pPr>
                      <w:r>
                        <w:t xml:space="preserve">Arranjo feito com </w:t>
                      </w:r>
                      <w:proofErr w:type="spellStart"/>
                      <w:r>
                        <w:t>Veronicas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Já a Terra Viva apresenta a </w:t>
      </w:r>
      <w:r w:rsidRPr="003255A8">
        <w:rPr>
          <w:rFonts w:ascii="Arial" w:hAnsi="Arial" w:cs="Arial"/>
          <w:b/>
          <w:sz w:val="22"/>
          <w:szCs w:val="22"/>
        </w:rPr>
        <w:t xml:space="preserve">Tulipa </w:t>
      </w:r>
      <w:proofErr w:type="spellStart"/>
      <w:r w:rsidRPr="003255A8">
        <w:rPr>
          <w:rFonts w:ascii="Arial" w:hAnsi="Arial" w:cs="Arial"/>
          <w:b/>
          <w:sz w:val="22"/>
          <w:szCs w:val="22"/>
        </w:rPr>
        <w:t>Lalibela</w:t>
      </w:r>
      <w:proofErr w:type="spellEnd"/>
      <w:r>
        <w:rPr>
          <w:rFonts w:ascii="Arial" w:hAnsi="Arial" w:cs="Arial"/>
          <w:sz w:val="22"/>
          <w:szCs w:val="22"/>
        </w:rPr>
        <w:t xml:space="preserve">, uma nova variedade que </w:t>
      </w:r>
      <w:r w:rsidRPr="002236ED">
        <w:rPr>
          <w:rFonts w:ascii="Arial" w:hAnsi="Arial" w:cs="Arial"/>
          <w:color w:val="000000" w:themeColor="text1"/>
          <w:sz w:val="22"/>
          <w:szCs w:val="22"/>
        </w:rPr>
        <w:t xml:space="preserve">chama </w:t>
      </w:r>
      <w:r w:rsidRPr="0069750A">
        <w:rPr>
          <w:rFonts w:ascii="Arial" w:hAnsi="Arial" w:cs="Arial"/>
          <w:color w:val="000000" w:themeColor="text1"/>
          <w:sz w:val="22"/>
          <w:szCs w:val="22"/>
        </w:rPr>
        <w:t>atenção pelo seu tamanho extragrande e sua coloração laranja marcante. Seu botão</w:t>
      </w:r>
      <w:r w:rsidR="0069750A" w:rsidRPr="0069750A">
        <w:rPr>
          <w:rFonts w:ascii="Arial" w:hAnsi="Arial" w:cs="Arial"/>
          <w:color w:val="000000" w:themeColor="text1"/>
          <w:sz w:val="22"/>
          <w:szCs w:val="22"/>
        </w:rPr>
        <w:t>,</w:t>
      </w:r>
      <w:r w:rsidRPr="0069750A">
        <w:rPr>
          <w:rFonts w:ascii="Arial" w:hAnsi="Arial" w:cs="Arial"/>
          <w:color w:val="000000" w:themeColor="text1"/>
          <w:sz w:val="22"/>
          <w:szCs w:val="22"/>
        </w:rPr>
        <w:t xml:space="preserve"> quando está se desabrochado</w:t>
      </w:r>
      <w:r w:rsidR="0069750A" w:rsidRPr="0069750A">
        <w:rPr>
          <w:rFonts w:ascii="Arial" w:hAnsi="Arial" w:cs="Arial"/>
          <w:color w:val="000000" w:themeColor="text1"/>
          <w:sz w:val="22"/>
          <w:szCs w:val="22"/>
        </w:rPr>
        <w:t>,</w:t>
      </w:r>
      <w:r w:rsidRPr="0069750A">
        <w:rPr>
          <w:rFonts w:ascii="Arial" w:hAnsi="Arial" w:cs="Arial"/>
          <w:color w:val="000000" w:themeColor="text1"/>
          <w:sz w:val="22"/>
          <w:szCs w:val="22"/>
        </w:rPr>
        <w:t xml:space="preserve"> atinge quase 10 cm de altura e quando aberto pode atingir 15 cm. O produtor promete também apresentar um canteiro de Tulipas </w:t>
      </w:r>
      <w:proofErr w:type="spellStart"/>
      <w:r w:rsidRPr="0069750A">
        <w:rPr>
          <w:rFonts w:ascii="Arial" w:hAnsi="Arial" w:cs="Arial"/>
          <w:color w:val="000000" w:themeColor="text1"/>
          <w:sz w:val="22"/>
          <w:szCs w:val="22"/>
        </w:rPr>
        <w:t>La</w:t>
      </w:r>
      <w:r w:rsidR="00791124">
        <w:rPr>
          <w:rFonts w:ascii="Arial" w:hAnsi="Arial" w:cs="Arial"/>
          <w:color w:val="000000" w:themeColor="text1"/>
          <w:sz w:val="22"/>
          <w:szCs w:val="22"/>
        </w:rPr>
        <w:t>libela</w:t>
      </w:r>
      <w:bookmarkStart w:id="0" w:name="_GoBack"/>
      <w:bookmarkEnd w:id="0"/>
      <w:proofErr w:type="spellEnd"/>
      <w:r w:rsidRPr="0069750A">
        <w:rPr>
          <w:rFonts w:ascii="Arial" w:hAnsi="Arial" w:cs="Arial"/>
          <w:color w:val="000000" w:themeColor="text1"/>
          <w:sz w:val="22"/>
          <w:szCs w:val="22"/>
        </w:rPr>
        <w:t>, que deverá encantar os visitantes.</w:t>
      </w:r>
    </w:p>
    <w:p w:rsidR="003A7848" w:rsidRDefault="003A7848" w:rsidP="003255A8">
      <w:pPr>
        <w:spacing w:line="32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255A8" w:rsidRPr="0069750A" w:rsidRDefault="008D3D31" w:rsidP="00ED42CD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1A0E6" wp14:editId="56564ACE">
                <wp:simplePos x="0" y="0"/>
                <wp:positionH relativeFrom="column">
                  <wp:posOffset>-76200</wp:posOffset>
                </wp:positionH>
                <wp:positionV relativeFrom="paragraph">
                  <wp:posOffset>1908810</wp:posOffset>
                </wp:positionV>
                <wp:extent cx="1632585" cy="314325"/>
                <wp:effectExtent l="0" t="0" r="5715" b="9525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585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70443" w:rsidRPr="002E73C6" w:rsidRDefault="00570443" w:rsidP="00570443">
                            <w:pPr>
                              <w:pStyle w:val="Legenda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t xml:space="preserve">Os lírios </w:t>
                            </w:r>
                            <w:proofErr w:type="spellStart"/>
                            <w:r>
                              <w:t>Tabledance</w:t>
                            </w:r>
                            <w:proofErr w:type="spellEnd"/>
                            <w:r>
                              <w:t>: ainda na estufa</w:t>
                            </w:r>
                            <w:r w:rsidR="008D3D31">
                              <w:t>,</w:t>
                            </w:r>
                            <w:r>
                              <w:rPr>
                                <w:noProof/>
                              </w:rPr>
                              <w:t xml:space="preserve"> já mostram suas cores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1A0E6" id="Caixa de Texto 8" o:spid="_x0000_s1029" type="#_x0000_t202" style="position:absolute;left:0;text-align:left;margin-left:-6pt;margin-top:150.3pt;width:128.55pt;height:2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" stroked="f">
                <v:textbox inset="0,0,0,0">
                  <w:txbxContent>
                    <w:p w:rsidR="00570443" w:rsidRPr="002E73C6" w:rsidRDefault="00570443" w:rsidP="00570443">
                      <w:pPr>
                        <w:pStyle w:val="Legenda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t xml:space="preserve">Os lírios </w:t>
                      </w:r>
                      <w:proofErr w:type="spellStart"/>
                      <w:r>
                        <w:t>Tabledance</w:t>
                      </w:r>
                      <w:proofErr w:type="spellEnd"/>
                      <w:r>
                        <w:t>: ainda na estufa</w:t>
                      </w:r>
                      <w:r w:rsidR="008D3D31">
                        <w:t>,</w:t>
                      </w:r>
                      <w:r>
                        <w:rPr>
                          <w:noProof/>
                        </w:rPr>
                        <w:t xml:space="preserve"> já mostram suas cores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AA7571" wp14:editId="7568264C">
                <wp:simplePos x="0" y="0"/>
                <wp:positionH relativeFrom="column">
                  <wp:posOffset>4562475</wp:posOffset>
                </wp:positionH>
                <wp:positionV relativeFrom="paragraph">
                  <wp:posOffset>1613535</wp:posOffset>
                </wp:positionV>
                <wp:extent cx="1143000" cy="333375"/>
                <wp:effectExtent l="0" t="0" r="0" b="9525"/>
                <wp:wrapSquare wrapText="bothSides"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70443" w:rsidRPr="002F0DC9" w:rsidRDefault="00570443" w:rsidP="00570443">
                            <w:pPr>
                              <w:pStyle w:val="Legenda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r>
                              <w:t>Lírio dobrado: mais volume numa só haste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A7571" id="Caixa de Texto 12" o:spid="_x0000_s1030" type="#_x0000_t202" style="position:absolute;left:0;text-align:left;margin-left:359.25pt;margin-top:127.05pt;width:90pt;height:26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" stroked="f">
                <v:textbox inset="0,0,0,0">
                  <w:txbxContent>
                    <w:p w:rsidR="00570443" w:rsidRPr="002F0DC9" w:rsidRDefault="00570443" w:rsidP="00570443">
                      <w:pPr>
                        <w:pStyle w:val="Legenda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r>
                        <w:t>Lírio dobrado: mais volume numa só haste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7848">
        <w:rPr>
          <w:rFonts w:ascii="Arial" w:hAnsi="Arial" w:cs="Arial"/>
          <w:color w:val="000000" w:themeColor="text1"/>
          <w:sz w:val="22"/>
          <w:szCs w:val="22"/>
        </w:rPr>
        <w:t>Um dos destaque</w:t>
      </w:r>
      <w:r w:rsidR="00ED42CD">
        <w:rPr>
          <w:rFonts w:ascii="Arial" w:hAnsi="Arial" w:cs="Arial"/>
          <w:color w:val="000000" w:themeColor="text1"/>
          <w:sz w:val="22"/>
          <w:szCs w:val="22"/>
        </w:rPr>
        <w:t>s</w:t>
      </w:r>
      <w:r w:rsidR="003A7848">
        <w:rPr>
          <w:rFonts w:ascii="Arial" w:hAnsi="Arial" w:cs="Arial"/>
          <w:color w:val="000000" w:themeColor="text1"/>
          <w:sz w:val="22"/>
          <w:szCs w:val="22"/>
        </w:rPr>
        <w:t xml:space="preserve"> da </w:t>
      </w:r>
      <w:proofErr w:type="spellStart"/>
      <w:r w:rsidR="003A7848">
        <w:rPr>
          <w:rFonts w:ascii="Arial" w:hAnsi="Arial" w:cs="Arial"/>
          <w:color w:val="000000" w:themeColor="text1"/>
          <w:sz w:val="22"/>
          <w:szCs w:val="22"/>
        </w:rPr>
        <w:t>Cooperflora</w:t>
      </w:r>
      <w:proofErr w:type="spellEnd"/>
      <w:r w:rsidR="003A7848">
        <w:rPr>
          <w:rFonts w:ascii="Arial" w:hAnsi="Arial" w:cs="Arial"/>
          <w:color w:val="000000" w:themeColor="text1"/>
          <w:sz w:val="22"/>
          <w:szCs w:val="22"/>
        </w:rPr>
        <w:t xml:space="preserve"> é o </w:t>
      </w:r>
      <w:r w:rsidR="00ED42CD">
        <w:rPr>
          <w:rFonts w:ascii="Arial" w:hAnsi="Arial" w:cs="Arial"/>
          <w:b/>
          <w:color w:val="000000" w:themeColor="text1"/>
          <w:sz w:val="22"/>
          <w:szCs w:val="22"/>
        </w:rPr>
        <w:t>L</w:t>
      </w:r>
      <w:r w:rsidR="003A7848" w:rsidRPr="00ED42CD">
        <w:rPr>
          <w:rFonts w:ascii="Arial" w:hAnsi="Arial" w:cs="Arial"/>
          <w:b/>
          <w:color w:val="000000" w:themeColor="text1"/>
          <w:sz w:val="22"/>
          <w:szCs w:val="22"/>
        </w:rPr>
        <w:t>írio</w:t>
      </w:r>
      <w:r w:rsidR="003A78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A7848" w:rsidRPr="00ED42CD">
        <w:rPr>
          <w:rFonts w:ascii="Arial" w:hAnsi="Arial" w:cs="Arial"/>
          <w:b/>
          <w:color w:val="000000" w:themeColor="text1"/>
          <w:sz w:val="22"/>
          <w:szCs w:val="22"/>
        </w:rPr>
        <w:t>Tabledance</w:t>
      </w:r>
      <w:proofErr w:type="spellEnd"/>
      <w:r w:rsidR="003A7848" w:rsidRPr="00ED42CD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3A7848" w:rsidRPr="003A78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7848">
        <w:rPr>
          <w:rFonts w:ascii="Arial" w:hAnsi="Arial" w:cs="Arial"/>
          <w:color w:val="000000" w:themeColor="text1"/>
          <w:sz w:val="22"/>
          <w:szCs w:val="22"/>
        </w:rPr>
        <w:t>D</w:t>
      </w:r>
      <w:r w:rsidR="003A7848" w:rsidRPr="003A7848">
        <w:rPr>
          <w:rFonts w:ascii="Arial" w:hAnsi="Arial" w:cs="Arial"/>
          <w:color w:val="000000" w:themeColor="text1"/>
          <w:sz w:val="22"/>
          <w:szCs w:val="22"/>
        </w:rPr>
        <w:t xml:space="preserve">iferente dos outros, </w:t>
      </w:r>
      <w:r w:rsidR="003A7848">
        <w:rPr>
          <w:rFonts w:ascii="Arial" w:hAnsi="Arial" w:cs="Arial"/>
          <w:color w:val="000000" w:themeColor="text1"/>
          <w:sz w:val="22"/>
          <w:szCs w:val="22"/>
        </w:rPr>
        <w:t xml:space="preserve">que só mostram suas cores quando a flor já está aberta, </w:t>
      </w:r>
      <w:r w:rsidR="003A7848" w:rsidRPr="003A7848">
        <w:rPr>
          <w:rFonts w:ascii="Arial" w:hAnsi="Arial" w:cs="Arial"/>
          <w:color w:val="000000" w:themeColor="text1"/>
          <w:sz w:val="22"/>
          <w:szCs w:val="22"/>
        </w:rPr>
        <w:t xml:space="preserve">possui coloração também nas costas do botão. </w:t>
      </w:r>
      <w:r w:rsidR="003A7848">
        <w:rPr>
          <w:rFonts w:ascii="Arial" w:hAnsi="Arial" w:cs="Arial"/>
          <w:color w:val="000000" w:themeColor="text1"/>
          <w:sz w:val="22"/>
          <w:szCs w:val="22"/>
        </w:rPr>
        <w:t>Segundo o produtor, trata-se de</w:t>
      </w:r>
      <w:r w:rsidR="003A7848" w:rsidRPr="003A7848">
        <w:rPr>
          <w:rFonts w:ascii="Arial" w:hAnsi="Arial" w:cs="Arial"/>
          <w:color w:val="000000" w:themeColor="text1"/>
          <w:sz w:val="22"/>
          <w:szCs w:val="22"/>
        </w:rPr>
        <w:t xml:space="preserve"> uma variedade do futuro</w:t>
      </w:r>
      <w:r w:rsidR="003A784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70443"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-5715</wp:posOffset>
            </wp:positionV>
            <wp:extent cx="1143000" cy="171640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írio Dobrado branco - Cooperflora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848">
        <w:rPr>
          <w:rFonts w:ascii="Arial" w:hAnsi="Arial" w:cs="Arial"/>
          <w:color w:val="000000" w:themeColor="text1"/>
          <w:sz w:val="22"/>
          <w:szCs w:val="22"/>
        </w:rPr>
        <w:t>porque a partir d</w:t>
      </w:r>
      <w:r w:rsidR="003A7848" w:rsidRPr="003A7848">
        <w:rPr>
          <w:rFonts w:ascii="Arial" w:hAnsi="Arial" w:cs="Arial"/>
          <w:color w:val="000000" w:themeColor="text1"/>
          <w:sz w:val="22"/>
          <w:szCs w:val="22"/>
        </w:rPr>
        <w:t xml:space="preserve">essa evolução do botão, </w:t>
      </w:r>
      <w:r w:rsidR="003A7848">
        <w:rPr>
          <w:rFonts w:ascii="Arial" w:hAnsi="Arial" w:cs="Arial"/>
          <w:color w:val="000000" w:themeColor="text1"/>
          <w:sz w:val="22"/>
          <w:szCs w:val="22"/>
        </w:rPr>
        <w:t xml:space="preserve">a flor </w:t>
      </w:r>
      <w:r w:rsidR="003A7848" w:rsidRPr="003A7848">
        <w:rPr>
          <w:rFonts w:ascii="Arial" w:hAnsi="Arial" w:cs="Arial"/>
          <w:color w:val="000000" w:themeColor="text1"/>
          <w:sz w:val="22"/>
          <w:szCs w:val="22"/>
        </w:rPr>
        <w:t>pode ser usad</w:t>
      </w:r>
      <w:r w:rsidR="003A7848">
        <w:rPr>
          <w:rFonts w:ascii="Arial" w:hAnsi="Arial" w:cs="Arial"/>
          <w:color w:val="000000" w:themeColor="text1"/>
          <w:sz w:val="22"/>
          <w:szCs w:val="22"/>
        </w:rPr>
        <w:t>a</w:t>
      </w:r>
      <w:r w:rsidR="003A7848" w:rsidRPr="003A7848">
        <w:rPr>
          <w:rFonts w:ascii="Arial" w:hAnsi="Arial" w:cs="Arial"/>
          <w:color w:val="000000" w:themeColor="text1"/>
          <w:sz w:val="22"/>
          <w:szCs w:val="22"/>
        </w:rPr>
        <w:t xml:space="preserve"> de diversas formas na decoração, inclusive com flores semiabertas ou </w:t>
      </w:r>
      <w:r w:rsidR="00570443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508635</wp:posOffset>
            </wp:positionV>
            <wp:extent cx="1552575" cy="1466215"/>
            <wp:effectExtent l="0" t="0" r="9525" b="63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dance ainda na estufa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0" t="25003" r="980" b="4167"/>
                    <a:stretch/>
                  </pic:blipFill>
                  <pic:spPr bwMode="auto">
                    <a:xfrm>
                      <a:off x="0" y="0"/>
                      <a:ext cx="1552575" cy="1466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848" w:rsidRPr="003A7848">
        <w:rPr>
          <w:rFonts w:ascii="Arial" w:hAnsi="Arial" w:cs="Arial"/>
          <w:color w:val="000000" w:themeColor="text1"/>
          <w:sz w:val="22"/>
          <w:szCs w:val="22"/>
        </w:rPr>
        <w:t>mais fechad</w:t>
      </w:r>
      <w:r w:rsidR="00ED42CD">
        <w:rPr>
          <w:rFonts w:ascii="Arial" w:hAnsi="Arial" w:cs="Arial"/>
          <w:color w:val="000000" w:themeColor="text1"/>
          <w:sz w:val="22"/>
          <w:szCs w:val="22"/>
        </w:rPr>
        <w:t>a</w:t>
      </w:r>
      <w:r w:rsidR="003A7848">
        <w:rPr>
          <w:rFonts w:ascii="Arial" w:hAnsi="Arial" w:cs="Arial"/>
          <w:color w:val="000000" w:themeColor="text1"/>
          <w:sz w:val="22"/>
          <w:szCs w:val="22"/>
        </w:rPr>
        <w:t>s</w:t>
      </w:r>
      <w:r w:rsidR="003A7848" w:rsidRPr="003A784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D42CD">
        <w:rPr>
          <w:rFonts w:ascii="Arial" w:hAnsi="Arial" w:cs="Arial"/>
          <w:color w:val="000000" w:themeColor="text1"/>
          <w:sz w:val="22"/>
          <w:szCs w:val="22"/>
        </w:rPr>
        <w:t>Além disso, apresenta uma flor de grande porte, superior ao tradicional. Outra novidade da cooperativa de flores é o retorno ao mercado dos Lírios dobrados, que já foram produzidos no passado, mas que havia saído de cena. O destaque fica por conta do volume de flores em apenas uma haste.</w:t>
      </w:r>
    </w:p>
    <w:p w:rsidR="00AB736E" w:rsidRDefault="008D3D31" w:rsidP="00AB736E">
      <w:pPr>
        <w:pStyle w:val="SemEspaamento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noProof/>
          <w:color w:val="333333"/>
          <w:lang w:eastAsia="pt-BR"/>
        </w:rPr>
        <w:drawing>
          <wp:anchor distT="0" distB="0" distL="114300" distR="114300" simplePos="0" relativeHeight="251646976" behindDoc="0" locked="0" layoutInCell="1" allowOverlap="1" wp14:anchorId="3A85C2C8" wp14:editId="388E539D">
            <wp:simplePos x="0" y="0"/>
            <wp:positionH relativeFrom="margin">
              <wp:posOffset>4489450</wp:posOffset>
            </wp:positionH>
            <wp:positionV relativeFrom="paragraph">
              <wp:posOffset>10160</wp:posOffset>
            </wp:positionV>
            <wp:extent cx="1216025" cy="1469390"/>
            <wp:effectExtent l="0" t="0" r="3175" b="0"/>
            <wp:wrapSquare wrapText="bothSides"/>
            <wp:docPr id="30" name="Imagem 30" descr="C:\Users\Rosa\AppData\Local\Microsoft\Windows\INetCache\Content.Outlook\JYGXSILS\file2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sa\AppData\Local\Microsoft\Windows\INetCache\Content.Outlook\JYGXSILS\file2-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7"/>
                    <a:stretch/>
                  </pic:blipFill>
                  <pic:spPr bwMode="auto">
                    <a:xfrm>
                      <a:off x="0" y="0"/>
                      <a:ext cx="121602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36E" w:rsidRDefault="008D3D31" w:rsidP="00AB736E">
      <w:pPr>
        <w:pStyle w:val="SemEspaamento"/>
        <w:spacing w:line="320" w:lineRule="exact"/>
        <w:jc w:val="both"/>
        <w:rPr>
          <w:rFonts w:ascii="Arial" w:eastAsia="Times New Roman" w:hAnsi="Arial" w:cs="Arial"/>
          <w:color w:val="333333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8C011B" wp14:editId="08132EA5">
                <wp:simplePos x="0" y="0"/>
                <wp:positionH relativeFrom="column">
                  <wp:posOffset>4492625</wp:posOffset>
                </wp:positionH>
                <wp:positionV relativeFrom="paragraph">
                  <wp:posOffset>1229360</wp:posOffset>
                </wp:positionV>
                <wp:extent cx="1216025" cy="295275"/>
                <wp:effectExtent l="0" t="0" r="3175" b="9525"/>
                <wp:wrapSquare wrapText="bothSides"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2952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5640A" w:rsidRPr="00FB7621" w:rsidRDefault="0055640A" w:rsidP="0055640A">
                            <w:pPr>
                              <w:pStyle w:val="Legenda"/>
                              <w:jc w:val="center"/>
                              <w:rPr>
                                <w:rFonts w:ascii="Arial" w:eastAsia="Times New Roman" w:hAnsi="Arial" w:cs="Arial"/>
                                <w:noProof/>
                                <w:color w:val="333333"/>
                              </w:rPr>
                            </w:pPr>
                            <w:r>
                              <w:t xml:space="preserve">Um dos muitos modelos do </w:t>
                            </w:r>
                            <w:proofErr w:type="spellStart"/>
                            <w:r>
                              <w:t>cachepô</w:t>
                            </w:r>
                            <w:proofErr w:type="spellEnd"/>
                            <w:r>
                              <w:t xml:space="preserve"> eco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011B" id="Caixa de Texto 13" o:spid="_x0000_s1031" type="#_x0000_t202" style="position:absolute;left:0;text-align:left;margin-left:353.75pt;margin-top:96.8pt;width:95.75pt;height:23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" stroked="f">
                <v:textbox inset="0,0,0,0">
                  <w:txbxContent>
                    <w:p w:rsidR="0055640A" w:rsidRPr="00FB7621" w:rsidRDefault="0055640A" w:rsidP="0055640A">
                      <w:pPr>
                        <w:pStyle w:val="Legenda"/>
                        <w:jc w:val="center"/>
                        <w:rPr>
                          <w:rFonts w:ascii="Arial" w:eastAsia="Times New Roman" w:hAnsi="Arial" w:cs="Arial"/>
                          <w:noProof/>
                          <w:color w:val="333333"/>
                        </w:rPr>
                      </w:pPr>
                      <w:r>
                        <w:t xml:space="preserve">Um dos muitos modelos do </w:t>
                      </w:r>
                      <w:proofErr w:type="spellStart"/>
                      <w:r>
                        <w:t>cachepô</w:t>
                      </w:r>
                      <w:proofErr w:type="spellEnd"/>
                      <w:r>
                        <w:t xml:space="preserve"> eco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30FA">
        <w:rPr>
          <w:rFonts w:ascii="Arial" w:hAnsi="Arial" w:cs="Arial"/>
        </w:rPr>
        <w:t>Entre os acessórios, muitas</w:t>
      </w:r>
      <w:r w:rsidR="007246B6">
        <w:rPr>
          <w:rFonts w:ascii="Arial" w:hAnsi="Arial" w:cs="Arial"/>
        </w:rPr>
        <w:t xml:space="preserve"> são</w:t>
      </w:r>
      <w:r w:rsidR="003430FA">
        <w:rPr>
          <w:rFonts w:ascii="Arial" w:hAnsi="Arial" w:cs="Arial"/>
        </w:rPr>
        <w:t xml:space="preserve"> as novidades</w:t>
      </w:r>
      <w:r w:rsidR="007246B6">
        <w:rPr>
          <w:rFonts w:ascii="Arial" w:hAnsi="Arial" w:cs="Arial"/>
        </w:rPr>
        <w:t xml:space="preserve">. </w:t>
      </w:r>
      <w:proofErr w:type="spellStart"/>
      <w:r w:rsidR="007246B6">
        <w:rPr>
          <w:rFonts w:ascii="Arial" w:hAnsi="Arial" w:cs="Arial"/>
        </w:rPr>
        <w:t>Cachepôs</w:t>
      </w:r>
      <w:proofErr w:type="spellEnd"/>
      <w:r w:rsidR="007246B6">
        <w:rPr>
          <w:rFonts w:ascii="Arial" w:hAnsi="Arial" w:cs="Arial"/>
        </w:rPr>
        <w:t xml:space="preserve"> feitos de tecido</w:t>
      </w:r>
      <w:r w:rsidR="003430FA">
        <w:rPr>
          <w:rFonts w:ascii="Arial" w:hAnsi="Arial" w:cs="Arial"/>
        </w:rPr>
        <w:t xml:space="preserve">, nova linha de vasos vietnamitas, vaso </w:t>
      </w:r>
      <w:proofErr w:type="spellStart"/>
      <w:r w:rsidR="003430FA">
        <w:rPr>
          <w:rFonts w:ascii="Arial" w:hAnsi="Arial" w:cs="Arial"/>
        </w:rPr>
        <w:t>anti</w:t>
      </w:r>
      <w:proofErr w:type="spellEnd"/>
      <w:r w:rsidR="007246B6">
        <w:rPr>
          <w:rFonts w:ascii="Arial" w:hAnsi="Arial" w:cs="Arial"/>
        </w:rPr>
        <w:t xml:space="preserve"> </w:t>
      </w:r>
      <w:r w:rsidR="003430FA">
        <w:rPr>
          <w:rFonts w:ascii="Arial" w:hAnsi="Arial" w:cs="Arial"/>
        </w:rPr>
        <w:t>dengue com prato rosqueado</w:t>
      </w:r>
      <w:r w:rsidR="007246B6">
        <w:rPr>
          <w:rFonts w:ascii="Arial" w:hAnsi="Arial" w:cs="Arial"/>
        </w:rPr>
        <w:t xml:space="preserve"> são alguns </w:t>
      </w:r>
      <w:r w:rsidR="003255A8">
        <w:rPr>
          <w:rFonts w:ascii="Arial" w:hAnsi="Arial" w:cs="Arial"/>
        </w:rPr>
        <w:t>dos destaques</w:t>
      </w:r>
      <w:r w:rsidR="007246B6">
        <w:rPr>
          <w:rFonts w:ascii="Arial" w:hAnsi="Arial" w:cs="Arial"/>
        </w:rPr>
        <w:t xml:space="preserve">. </w:t>
      </w:r>
      <w:r w:rsidR="003430FA">
        <w:rPr>
          <w:rFonts w:ascii="Arial" w:hAnsi="Arial" w:cs="Arial"/>
        </w:rPr>
        <w:t xml:space="preserve"> </w:t>
      </w:r>
      <w:r w:rsidR="00AB736E" w:rsidRPr="00412FD2">
        <w:rPr>
          <w:rFonts w:ascii="Arial" w:hAnsi="Arial" w:cs="Arial"/>
        </w:rPr>
        <w:t>A empresa</w:t>
      </w:r>
      <w:r w:rsidR="00AB736E">
        <w:rPr>
          <w:rFonts w:ascii="Arial" w:hAnsi="Arial" w:cs="Arial"/>
        </w:rPr>
        <w:t xml:space="preserve"> de </w:t>
      </w:r>
      <w:proofErr w:type="spellStart"/>
      <w:r w:rsidR="00AB736E">
        <w:rPr>
          <w:rFonts w:ascii="Arial" w:hAnsi="Arial" w:cs="Arial"/>
        </w:rPr>
        <w:t>cachepôs</w:t>
      </w:r>
      <w:proofErr w:type="spellEnd"/>
      <w:r w:rsidR="003430FA">
        <w:rPr>
          <w:rFonts w:ascii="Arial" w:hAnsi="Arial" w:cs="Arial"/>
        </w:rPr>
        <w:t xml:space="preserve"> Jaraguá </w:t>
      </w:r>
      <w:proofErr w:type="spellStart"/>
      <w:r w:rsidR="003430FA">
        <w:rPr>
          <w:rFonts w:ascii="Arial" w:hAnsi="Arial" w:cs="Arial"/>
        </w:rPr>
        <w:t>Decor</w:t>
      </w:r>
      <w:proofErr w:type="spellEnd"/>
      <w:r w:rsidR="007246B6">
        <w:rPr>
          <w:rFonts w:ascii="Arial" w:hAnsi="Arial" w:cs="Arial"/>
        </w:rPr>
        <w:t xml:space="preserve">, por </w:t>
      </w:r>
      <w:r w:rsidR="003255A8">
        <w:rPr>
          <w:rFonts w:ascii="Arial" w:hAnsi="Arial" w:cs="Arial"/>
        </w:rPr>
        <w:t>exemplo, apresenta</w:t>
      </w:r>
      <w:r w:rsidR="003430FA">
        <w:rPr>
          <w:rFonts w:ascii="Arial" w:hAnsi="Arial" w:cs="Arial"/>
        </w:rPr>
        <w:t xml:space="preserve"> </w:t>
      </w:r>
      <w:r w:rsidR="00AB736E">
        <w:rPr>
          <w:rFonts w:ascii="Arial" w:hAnsi="Arial" w:cs="Arial"/>
        </w:rPr>
        <w:t xml:space="preserve">um </w:t>
      </w:r>
      <w:r w:rsidR="00AB736E" w:rsidRPr="00412FD2">
        <w:rPr>
          <w:rFonts w:ascii="Arial" w:eastAsia="Times New Roman" w:hAnsi="Arial" w:cs="Arial"/>
          <w:color w:val="333333"/>
        </w:rPr>
        <w:t xml:space="preserve">novo conceito em porta </w:t>
      </w:r>
      <w:proofErr w:type="spellStart"/>
      <w:r w:rsidR="00AB736E" w:rsidRPr="00412FD2">
        <w:rPr>
          <w:rFonts w:ascii="Arial" w:eastAsia="Times New Roman" w:hAnsi="Arial" w:cs="Arial"/>
          <w:color w:val="333333"/>
        </w:rPr>
        <w:t>bouquet</w:t>
      </w:r>
      <w:proofErr w:type="spellEnd"/>
      <w:r w:rsidR="00AB736E" w:rsidRPr="00412FD2">
        <w:rPr>
          <w:rFonts w:ascii="Arial" w:eastAsia="Times New Roman" w:hAnsi="Arial" w:cs="Arial"/>
          <w:color w:val="333333"/>
        </w:rPr>
        <w:t xml:space="preserve"> eco e suportes de plantas com nós de pinho</w:t>
      </w:r>
      <w:r w:rsidR="00AB736E">
        <w:rPr>
          <w:rFonts w:ascii="Arial" w:eastAsia="Times New Roman" w:hAnsi="Arial" w:cs="Arial"/>
          <w:color w:val="333333"/>
        </w:rPr>
        <w:t xml:space="preserve">. A linha é </w:t>
      </w:r>
      <w:r w:rsidR="00AB736E" w:rsidRPr="00412FD2">
        <w:rPr>
          <w:rFonts w:ascii="Arial" w:eastAsia="Times New Roman" w:hAnsi="Arial" w:cs="Arial"/>
          <w:color w:val="333333"/>
        </w:rPr>
        <w:t>voltada para a ecologia e preservação</w:t>
      </w:r>
      <w:r w:rsidR="00AB736E">
        <w:rPr>
          <w:rFonts w:ascii="Arial" w:eastAsia="Times New Roman" w:hAnsi="Arial" w:cs="Arial"/>
          <w:color w:val="333333"/>
        </w:rPr>
        <w:t xml:space="preserve"> e utiliza</w:t>
      </w:r>
      <w:r w:rsidR="00AB736E" w:rsidRPr="00412FD2">
        <w:rPr>
          <w:rFonts w:ascii="Arial" w:eastAsia="Times New Roman" w:hAnsi="Arial" w:cs="Arial"/>
          <w:color w:val="333333"/>
        </w:rPr>
        <w:t xml:space="preserve"> recursos natura</w:t>
      </w:r>
      <w:r w:rsidR="00AB736E">
        <w:rPr>
          <w:rFonts w:ascii="Arial" w:eastAsia="Times New Roman" w:hAnsi="Arial" w:cs="Arial"/>
          <w:color w:val="333333"/>
        </w:rPr>
        <w:t xml:space="preserve">is, </w:t>
      </w:r>
      <w:r w:rsidR="00AB736E" w:rsidRPr="0055640A">
        <w:rPr>
          <w:rFonts w:ascii="Arial" w:eastAsia="Times New Roman" w:hAnsi="Arial" w:cs="Arial"/>
          <w:color w:val="333333"/>
        </w:rPr>
        <w:t xml:space="preserve">como casca de palmeira real e nós de pinho. </w:t>
      </w:r>
    </w:p>
    <w:p w:rsidR="0055640A" w:rsidRPr="0055640A" w:rsidRDefault="0055640A" w:rsidP="00AB736E">
      <w:pPr>
        <w:pStyle w:val="SemEspaamento"/>
        <w:spacing w:line="320" w:lineRule="exact"/>
        <w:jc w:val="both"/>
        <w:rPr>
          <w:rFonts w:ascii="Arial" w:eastAsia="Times New Roman" w:hAnsi="Arial" w:cs="Arial"/>
          <w:color w:val="333333"/>
        </w:rPr>
      </w:pPr>
    </w:p>
    <w:p w:rsidR="00332BBD" w:rsidRPr="00332BBD" w:rsidRDefault="00332BBD" w:rsidP="00332BBD">
      <w:pPr>
        <w:pStyle w:val="SemEspaamento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788035</wp:posOffset>
            </wp:positionV>
            <wp:extent cx="1022985" cy="1400175"/>
            <wp:effectExtent l="0" t="0" r="5715" b="9525"/>
            <wp:wrapTight wrapText="bothSides">
              <wp:wrapPolygon edited="0">
                <wp:start x="0" y="0"/>
                <wp:lineTo x="0" y="21453"/>
                <wp:lineTo x="21318" y="21453"/>
                <wp:lineTo x="21318" y="0"/>
                <wp:lineTo x="0" y="0"/>
              </wp:wrapPolygon>
            </wp:wrapTight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ivrosuculentas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0" t="8232" r="17154" b="15327"/>
                    <a:stretch/>
                  </pic:blipFill>
                  <pic:spPr bwMode="auto">
                    <a:xfrm>
                      <a:off x="0" y="0"/>
                      <a:ext cx="102298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40A" w:rsidRPr="0055640A">
        <w:rPr>
          <w:rFonts w:ascii="Arial" w:hAnsi="Arial" w:cs="Arial"/>
        </w:rPr>
        <w:t xml:space="preserve">Uma novidade que deverá chamar a atenção pela importante contribuição que dá ao setor </w:t>
      </w:r>
      <w:r>
        <w:rPr>
          <w:rFonts w:ascii="Arial" w:hAnsi="Arial" w:cs="Arial"/>
        </w:rPr>
        <w:t xml:space="preserve">flores e plantas ornamentais </w:t>
      </w:r>
      <w:r w:rsidR="0055640A" w:rsidRPr="0055640A">
        <w:rPr>
          <w:rFonts w:ascii="Arial" w:hAnsi="Arial" w:cs="Arial"/>
        </w:rPr>
        <w:t>como um todo é o lançamento do livro</w:t>
      </w:r>
      <w:r w:rsidR="0055640A">
        <w:rPr>
          <w:rFonts w:ascii="Arial" w:hAnsi="Arial" w:cs="Arial"/>
        </w:rPr>
        <w:t xml:space="preserve"> </w:t>
      </w:r>
      <w:r w:rsidR="0055640A" w:rsidRPr="00AA4E23">
        <w:rPr>
          <w:rFonts w:ascii="Arial" w:hAnsi="Arial" w:cs="Arial"/>
          <w:b/>
        </w:rPr>
        <w:t>“Cactos e outras Suculentas para Decoração”.</w:t>
      </w:r>
      <w:r w:rsidR="0055640A" w:rsidRPr="0055640A">
        <w:rPr>
          <w:rFonts w:ascii="Arial" w:hAnsi="Arial" w:cs="Arial"/>
        </w:rPr>
        <w:t xml:space="preserve"> A obra é de autoria de </w:t>
      </w:r>
      <w:proofErr w:type="spellStart"/>
      <w:r w:rsidR="0055640A" w:rsidRPr="0055640A">
        <w:rPr>
          <w:rFonts w:ascii="Arial" w:hAnsi="Arial" w:cs="Arial"/>
        </w:rPr>
        <w:t>Harri</w:t>
      </w:r>
      <w:proofErr w:type="spellEnd"/>
      <w:r w:rsidR="0055640A" w:rsidRPr="0055640A">
        <w:rPr>
          <w:rFonts w:ascii="Arial" w:hAnsi="Arial" w:cs="Arial"/>
        </w:rPr>
        <w:t xml:space="preserve"> </w:t>
      </w:r>
      <w:proofErr w:type="spellStart"/>
      <w:r w:rsidR="0055640A" w:rsidRPr="0055640A">
        <w:rPr>
          <w:rFonts w:ascii="Arial" w:hAnsi="Arial" w:cs="Arial"/>
        </w:rPr>
        <w:t>Lorenzi</w:t>
      </w:r>
      <w:proofErr w:type="spellEnd"/>
      <w:r w:rsidR="0055640A" w:rsidRPr="0055640A">
        <w:rPr>
          <w:rFonts w:ascii="Arial" w:hAnsi="Arial" w:cs="Arial"/>
        </w:rPr>
        <w:t xml:space="preserve">, do Instituto </w:t>
      </w:r>
      <w:proofErr w:type="spellStart"/>
      <w:r w:rsidR="0055640A" w:rsidRPr="0055640A">
        <w:rPr>
          <w:rFonts w:ascii="Arial" w:hAnsi="Arial" w:cs="Arial"/>
        </w:rPr>
        <w:t>Plantarium</w:t>
      </w:r>
      <w:proofErr w:type="spellEnd"/>
      <w:r w:rsidR="0055640A" w:rsidRPr="0055640A">
        <w:rPr>
          <w:rFonts w:ascii="Arial" w:hAnsi="Arial" w:cs="Arial"/>
        </w:rPr>
        <w:t xml:space="preserve">, Gerardus </w:t>
      </w:r>
      <w:proofErr w:type="spellStart"/>
      <w:r w:rsidR="0055640A" w:rsidRPr="0055640A">
        <w:rPr>
          <w:rFonts w:ascii="Arial" w:hAnsi="Arial" w:cs="Arial"/>
        </w:rPr>
        <w:t>Olsthoorn</w:t>
      </w:r>
      <w:proofErr w:type="spellEnd"/>
      <w:r w:rsidR="0055640A" w:rsidRPr="0055640A">
        <w:rPr>
          <w:rFonts w:ascii="Arial" w:hAnsi="Arial" w:cs="Arial"/>
        </w:rPr>
        <w:t>, produtor em Holambra, e Carol Costa, jornalista especializada em jardinagem e reúne nada menos que 640 diferentes espécies. São 400 páginas, ricamente ilustradas com quase 700 fotos coloridas.</w:t>
      </w:r>
      <w:r>
        <w:rPr>
          <w:rFonts w:ascii="Arial" w:hAnsi="Arial" w:cs="Arial"/>
        </w:rPr>
        <w:t xml:space="preserve"> </w:t>
      </w:r>
      <w:r w:rsidRPr="00332BBD">
        <w:rPr>
          <w:rFonts w:ascii="Arial" w:hAnsi="Arial" w:cs="Arial"/>
        </w:rPr>
        <w:t xml:space="preserve">Além de pelo menos uma foto de cada variedade, o livro identifica um a um os exemplares apresentados e traz informações detalhadas sobre as características morfológicas, origem, tipos de uso e modo de cultivo, o que padronizará a nomenclatura das espécies, favorecendo o consumidor e demais </w:t>
      </w:r>
      <w:r w:rsidRPr="00332BBD">
        <w:rPr>
          <w:rFonts w:ascii="Arial" w:hAnsi="Arial" w:cs="Arial"/>
          <w:i/>
        </w:rPr>
        <w:t>players</w:t>
      </w:r>
      <w:r w:rsidRPr="00332BBD">
        <w:rPr>
          <w:rFonts w:ascii="Arial" w:hAnsi="Arial" w:cs="Arial"/>
        </w:rPr>
        <w:t xml:space="preserve"> desse mercado em ascensão. </w:t>
      </w:r>
    </w:p>
    <w:p w:rsidR="00332BBD" w:rsidRDefault="00332BBD" w:rsidP="00AB736E">
      <w:pPr>
        <w:pStyle w:val="SemEspaamento"/>
        <w:spacing w:line="320" w:lineRule="exact"/>
        <w:jc w:val="both"/>
        <w:rPr>
          <w:rFonts w:ascii="Arial" w:hAnsi="Arial" w:cs="Arial"/>
        </w:rPr>
      </w:pPr>
    </w:p>
    <w:p w:rsidR="007D400E" w:rsidRPr="001C5D90" w:rsidRDefault="00FC0076" w:rsidP="00AB736E">
      <w:pPr>
        <w:pStyle w:val="SemEspaamento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Algumas d</w:t>
      </w:r>
      <w:r w:rsidR="007246B6">
        <w:rPr>
          <w:rFonts w:ascii="Arial" w:hAnsi="Arial" w:cs="Arial"/>
        </w:rPr>
        <w:t xml:space="preserve">as </w:t>
      </w:r>
      <w:r w:rsidR="001B2650" w:rsidRPr="001B2650">
        <w:rPr>
          <w:rFonts w:ascii="Arial" w:hAnsi="Arial" w:cs="Arial"/>
        </w:rPr>
        <w:t>novidades</w:t>
      </w:r>
      <w:r w:rsidR="007246B6">
        <w:rPr>
          <w:rFonts w:ascii="Arial" w:hAnsi="Arial" w:cs="Arial"/>
        </w:rPr>
        <w:t xml:space="preserve"> </w:t>
      </w:r>
      <w:r w:rsidR="00CE2E68">
        <w:rPr>
          <w:rFonts w:ascii="Arial" w:hAnsi="Arial" w:cs="Arial"/>
        </w:rPr>
        <w:t xml:space="preserve">que serão apresentadas no evento </w:t>
      </w:r>
      <w:r w:rsidR="001B2650" w:rsidRPr="001B2650">
        <w:rPr>
          <w:rFonts w:ascii="Arial" w:hAnsi="Arial" w:cs="Arial"/>
        </w:rPr>
        <w:t>est</w:t>
      </w:r>
      <w:r>
        <w:rPr>
          <w:rFonts w:ascii="Arial" w:hAnsi="Arial" w:cs="Arial"/>
        </w:rPr>
        <w:t>ão</w:t>
      </w:r>
      <w:r w:rsidR="0069750A">
        <w:rPr>
          <w:rFonts w:ascii="Arial" w:hAnsi="Arial" w:cs="Arial"/>
        </w:rPr>
        <w:t xml:space="preserve"> resumidas</w:t>
      </w:r>
      <w:r w:rsidR="001B2650" w:rsidRPr="001B2650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 xml:space="preserve"> </w:t>
      </w:r>
      <w:r w:rsidR="001B2650" w:rsidRPr="001B2650">
        <w:rPr>
          <w:rFonts w:ascii="Arial" w:hAnsi="Arial" w:cs="Arial"/>
        </w:rPr>
        <w:t xml:space="preserve"> </w:t>
      </w:r>
      <w:proofErr w:type="spellStart"/>
      <w:r w:rsidR="001B2650" w:rsidRPr="001B2650">
        <w:rPr>
          <w:rFonts w:ascii="Arial" w:hAnsi="Arial" w:cs="Arial"/>
        </w:rPr>
        <w:t>Pautão</w:t>
      </w:r>
      <w:proofErr w:type="spellEnd"/>
      <w:r w:rsidR="001B2650" w:rsidRPr="001B2650">
        <w:rPr>
          <w:rFonts w:ascii="Arial" w:hAnsi="Arial" w:cs="Arial"/>
        </w:rPr>
        <w:t xml:space="preserve"> </w:t>
      </w:r>
      <w:r w:rsidR="00AA4E23">
        <w:rPr>
          <w:rFonts w:ascii="Arial" w:hAnsi="Arial" w:cs="Arial"/>
        </w:rPr>
        <w:t xml:space="preserve"> </w:t>
      </w:r>
      <w:r w:rsidR="001B2650" w:rsidRPr="001B265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 </w:t>
      </w:r>
      <w:r w:rsidR="001B2650" w:rsidRPr="001C5D90">
        <w:rPr>
          <w:rFonts w:ascii="Arial" w:hAnsi="Arial" w:cs="Arial"/>
        </w:rPr>
        <w:t xml:space="preserve">28º </w:t>
      </w:r>
      <w:proofErr w:type="spellStart"/>
      <w:r w:rsidR="001B2650" w:rsidRPr="001C5D90">
        <w:rPr>
          <w:rFonts w:ascii="Arial" w:hAnsi="Arial" w:cs="Arial"/>
        </w:rPr>
        <w:t>Enflor</w:t>
      </w:r>
      <w:proofErr w:type="spellEnd"/>
      <w:r w:rsidR="001B2650" w:rsidRPr="001C5D90">
        <w:rPr>
          <w:rFonts w:ascii="Arial" w:hAnsi="Arial" w:cs="Arial"/>
        </w:rPr>
        <w:t xml:space="preserve"> e 16ª Garden </w:t>
      </w:r>
      <w:r w:rsidR="00CE2E68" w:rsidRPr="001C5D90">
        <w:rPr>
          <w:rFonts w:ascii="Arial" w:hAnsi="Arial" w:cs="Arial"/>
        </w:rPr>
        <w:t xml:space="preserve">Fair, disponível no link </w:t>
      </w:r>
      <w:hyperlink r:id="rId15" w:history="1">
        <w:r w:rsidR="001C5D90" w:rsidRPr="001C5D90">
          <w:rPr>
            <w:rStyle w:val="Hyperlink"/>
            <w:rFonts w:ascii="Arial" w:hAnsi="Arial" w:cs="Arial"/>
          </w:rPr>
          <w:t>https://drive.google.com/file/d/1Vf8HpXF0jnL7Lm4QKJSgwJuBjo62iOb8/view?usp=sharing</w:t>
        </w:r>
      </w:hyperlink>
    </w:p>
    <w:p w:rsidR="001C5D90" w:rsidRDefault="001C5D90" w:rsidP="00AB736E">
      <w:pPr>
        <w:pStyle w:val="SemEspaamento"/>
        <w:spacing w:line="320" w:lineRule="exact"/>
        <w:jc w:val="both"/>
        <w:rPr>
          <w:rFonts w:ascii="Arial" w:hAnsi="Arial" w:cs="Arial"/>
        </w:rPr>
      </w:pPr>
    </w:p>
    <w:p w:rsidR="00CE2E68" w:rsidRPr="00CE2E68" w:rsidRDefault="00CE2E68" w:rsidP="00AB736E">
      <w:pPr>
        <w:pStyle w:val="SemEspaamento"/>
        <w:spacing w:line="320" w:lineRule="exact"/>
        <w:jc w:val="both"/>
        <w:rPr>
          <w:rFonts w:ascii="Arial" w:hAnsi="Arial" w:cs="Arial"/>
          <w:b/>
        </w:rPr>
      </w:pPr>
      <w:r w:rsidRPr="00CE2E68">
        <w:rPr>
          <w:rFonts w:ascii="Arial" w:hAnsi="Arial" w:cs="Arial"/>
          <w:b/>
        </w:rPr>
        <w:t xml:space="preserve">Sobre o </w:t>
      </w:r>
      <w:proofErr w:type="spellStart"/>
      <w:r w:rsidRPr="00CE2E68">
        <w:rPr>
          <w:rFonts w:ascii="Arial" w:hAnsi="Arial" w:cs="Arial"/>
          <w:b/>
        </w:rPr>
        <w:t>Enflor</w:t>
      </w:r>
      <w:proofErr w:type="spellEnd"/>
      <w:r w:rsidRPr="00CE2E68">
        <w:rPr>
          <w:rFonts w:ascii="Arial" w:hAnsi="Arial" w:cs="Arial"/>
          <w:b/>
        </w:rPr>
        <w:t xml:space="preserve"> &amp; Garden Fair</w:t>
      </w:r>
    </w:p>
    <w:p w:rsidR="00CE2E68" w:rsidRPr="00A60E66" w:rsidRDefault="00CE2E68" w:rsidP="00CE2E68">
      <w:pPr>
        <w:pStyle w:val="NormalWeb"/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60E66">
        <w:rPr>
          <w:rFonts w:ascii="Arial" w:hAnsi="Arial" w:cs="Arial"/>
          <w:color w:val="000000"/>
          <w:sz w:val="22"/>
          <w:szCs w:val="22"/>
        </w:rPr>
        <w:t xml:space="preserve">A programação </w:t>
      </w:r>
      <w:r>
        <w:rPr>
          <w:rFonts w:ascii="Arial" w:hAnsi="Arial" w:cs="Arial"/>
          <w:color w:val="000000"/>
          <w:sz w:val="22"/>
          <w:szCs w:val="22"/>
        </w:rPr>
        <w:t xml:space="preserve">dos eventos 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está repleta de novidades, de ambientes decorados para diversos tipos de </w:t>
      </w:r>
      <w:r>
        <w:rPr>
          <w:rFonts w:ascii="Arial" w:hAnsi="Arial" w:cs="Arial"/>
          <w:color w:val="000000"/>
          <w:sz w:val="22"/>
          <w:szCs w:val="22"/>
        </w:rPr>
        <w:t xml:space="preserve">ambientes e </w:t>
      </w:r>
      <w:r w:rsidRPr="00A60E66">
        <w:rPr>
          <w:rFonts w:ascii="Arial" w:hAnsi="Arial" w:cs="Arial"/>
          <w:color w:val="000000"/>
          <w:sz w:val="22"/>
          <w:szCs w:val="22"/>
        </w:rPr>
        <w:t>festas, de palestras e de oficinas de capacitação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60E66">
        <w:rPr>
          <w:rFonts w:ascii="Arial" w:hAnsi="Arial" w:cs="Arial"/>
          <w:b/>
          <w:color w:val="000000"/>
          <w:sz w:val="22"/>
          <w:szCs w:val="22"/>
        </w:rPr>
        <w:t>Rua</w:t>
      </w:r>
      <w:proofErr w:type="gramEnd"/>
      <w:r w:rsidRPr="00A60E66">
        <w:rPr>
          <w:rFonts w:ascii="Arial" w:hAnsi="Arial" w:cs="Arial"/>
          <w:b/>
          <w:color w:val="000000"/>
          <w:sz w:val="22"/>
          <w:szCs w:val="22"/>
        </w:rPr>
        <w:t xml:space="preserve"> das Flores</w:t>
      </w:r>
      <w:r>
        <w:rPr>
          <w:rFonts w:ascii="Arial" w:hAnsi="Arial" w:cs="Arial"/>
          <w:color w:val="000000"/>
          <w:sz w:val="22"/>
          <w:szCs w:val="22"/>
        </w:rPr>
        <w:t xml:space="preserve"> é 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uma exposição de ambientes de decoração, festas e eventos diversos para inspirar os participantes</w:t>
      </w:r>
      <w:r>
        <w:rPr>
          <w:rFonts w:ascii="Arial" w:hAnsi="Arial" w:cs="Arial"/>
          <w:color w:val="000000"/>
          <w:sz w:val="22"/>
          <w:szCs w:val="22"/>
        </w:rPr>
        <w:t xml:space="preserve">. Tem também 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uma área de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A60E66">
        <w:rPr>
          <w:rFonts w:ascii="Arial" w:hAnsi="Arial" w:cs="Arial"/>
          <w:b/>
          <w:color w:val="000000"/>
          <w:sz w:val="22"/>
          <w:szCs w:val="22"/>
        </w:rPr>
        <w:t>enda de flores e plantas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ornamentais</w:t>
      </w:r>
      <w:r w:rsidRPr="00A60E66">
        <w:rPr>
          <w:rFonts w:ascii="Arial" w:hAnsi="Arial" w:cs="Arial"/>
          <w:b/>
          <w:color w:val="000000"/>
          <w:sz w:val="22"/>
          <w:szCs w:val="22"/>
        </w:rPr>
        <w:t>,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com </w:t>
      </w:r>
      <w:r w:rsidRPr="00A60E66">
        <w:rPr>
          <w:rFonts w:ascii="Arial" w:hAnsi="Arial" w:cs="Arial"/>
          <w:color w:val="000000"/>
          <w:sz w:val="22"/>
          <w:szCs w:val="22"/>
        </w:rPr>
        <w:lastRenderedPageBreak/>
        <w:t xml:space="preserve">produtos a pronta entrega, onde os </w:t>
      </w:r>
      <w:r>
        <w:rPr>
          <w:rFonts w:ascii="Arial" w:hAnsi="Arial" w:cs="Arial"/>
          <w:color w:val="000000"/>
          <w:sz w:val="22"/>
          <w:szCs w:val="22"/>
        </w:rPr>
        <w:t>participantes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 podem adquirir os produtos expostos no evento.</w:t>
      </w:r>
    </w:p>
    <w:p w:rsidR="00CE2E68" w:rsidRPr="00A60E66" w:rsidRDefault="00CE2E68" w:rsidP="00CE2E68">
      <w:pPr>
        <w:pStyle w:val="NormalWeb"/>
        <w:spacing w:before="120" w:beforeAutospacing="0" w:after="120" w:afterAutospacing="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60E66">
        <w:rPr>
          <w:rFonts w:ascii="Arial" w:hAnsi="Arial" w:cs="Arial"/>
          <w:b/>
          <w:color w:val="000000"/>
          <w:sz w:val="22"/>
          <w:szCs w:val="22"/>
        </w:rPr>
        <w:t>Enflor</w:t>
      </w:r>
      <w:proofErr w:type="spellEnd"/>
      <w:r w:rsidRPr="00A60E66">
        <w:rPr>
          <w:rFonts w:ascii="Arial" w:hAnsi="Arial" w:cs="Arial"/>
          <w:b/>
          <w:color w:val="000000"/>
          <w:sz w:val="22"/>
          <w:szCs w:val="22"/>
        </w:rPr>
        <w:t xml:space="preserve"> &amp; Garden Fair</w:t>
      </w:r>
      <w:r>
        <w:rPr>
          <w:rFonts w:ascii="Arial" w:hAnsi="Arial" w:cs="Arial"/>
          <w:color w:val="000000"/>
          <w:sz w:val="22"/>
          <w:szCs w:val="22"/>
        </w:rPr>
        <w:t xml:space="preserve"> contam ainda 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com uma ampla </w:t>
      </w:r>
      <w:r w:rsidRPr="00A60E66">
        <w:rPr>
          <w:rFonts w:ascii="Arial" w:hAnsi="Arial" w:cs="Arial"/>
          <w:b/>
          <w:color w:val="000000"/>
          <w:sz w:val="22"/>
          <w:szCs w:val="22"/>
        </w:rPr>
        <w:t>F</w:t>
      </w:r>
      <w:r w:rsidRPr="00A60E66">
        <w:rPr>
          <w:rStyle w:val="Forte"/>
          <w:rFonts w:ascii="Arial" w:hAnsi="Arial" w:cs="Arial"/>
          <w:color w:val="000000"/>
          <w:sz w:val="22"/>
          <w:szCs w:val="22"/>
        </w:rPr>
        <w:t>eira de Negócios</w:t>
      </w:r>
      <w:r w:rsidRPr="00A60E66">
        <w:rPr>
          <w:rFonts w:ascii="Arial" w:hAnsi="Arial" w:cs="Arial"/>
          <w:color w:val="000000"/>
          <w:sz w:val="22"/>
          <w:szCs w:val="22"/>
        </w:rPr>
        <w:t>, na qual os participantes podem conferir tendências e conhecer o que há de mais moderno em</w:t>
      </w:r>
      <w:r>
        <w:rPr>
          <w:rFonts w:ascii="Arial" w:hAnsi="Arial" w:cs="Arial"/>
          <w:color w:val="000000"/>
          <w:sz w:val="22"/>
          <w:szCs w:val="22"/>
        </w:rPr>
        <w:t xml:space="preserve"> em</w:t>
      </w:r>
      <w:r w:rsidRPr="00A60E66">
        <w:rPr>
          <w:rFonts w:ascii="Arial" w:hAnsi="Arial" w:cs="Arial"/>
          <w:color w:val="000000"/>
          <w:sz w:val="22"/>
          <w:szCs w:val="22"/>
        </w:rPr>
        <w:t xml:space="preserve">balagens, presentes, ferramentas, acessórios de arte floral em geral, gramas, mudas, sementes e forrações, jardineiras, móveis para jardins, pisos, pedras e seixos ornamentais, vasos, luminárias, mangueiras, máquinas, sistemas de irrigação, defensivos, adubos e </w:t>
      </w:r>
      <w:proofErr w:type="spellStart"/>
      <w:r w:rsidRPr="00A60E66">
        <w:rPr>
          <w:rFonts w:ascii="Arial" w:hAnsi="Arial" w:cs="Arial"/>
          <w:color w:val="000000"/>
          <w:sz w:val="22"/>
          <w:szCs w:val="22"/>
        </w:rPr>
        <w:t>miniestufas</w:t>
      </w:r>
      <w:proofErr w:type="spellEnd"/>
      <w:r w:rsidRPr="00A60E6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E2E68" w:rsidRDefault="00CE2E68" w:rsidP="00CE2E68">
      <w:pPr>
        <w:pStyle w:val="SemEspaamento"/>
        <w:spacing w:before="120" w:after="120" w:line="32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Oportunidades de Capacitação</w:t>
      </w:r>
    </w:p>
    <w:p w:rsidR="00CE2E68" w:rsidRPr="00CE2E68" w:rsidRDefault="009506AE" w:rsidP="00CE2E68">
      <w:pPr>
        <w:pStyle w:val="NormalWeb"/>
        <w:spacing w:before="120" w:beforeAutospacing="0" w:after="120" w:afterAutospacing="0" w:line="320" w:lineRule="exact"/>
        <w:jc w:val="both"/>
        <w:rPr>
          <w:rStyle w:val="nfase"/>
          <w:rFonts w:ascii="Arial" w:hAnsi="Arial" w:cs="Arial"/>
          <w:color w:val="000000"/>
          <w:sz w:val="22"/>
          <w:szCs w:val="22"/>
        </w:rPr>
      </w:pPr>
      <w:r>
        <w:rPr>
          <w:rStyle w:val="nfase"/>
          <w:rFonts w:ascii="Arial" w:hAnsi="Arial" w:cs="Arial"/>
          <w:i w:val="0"/>
          <w:color w:val="000000"/>
          <w:sz w:val="22"/>
          <w:szCs w:val="22"/>
        </w:rPr>
        <w:t xml:space="preserve">A programação de capacitação do </w:t>
      </w:r>
      <w:proofErr w:type="spellStart"/>
      <w:r>
        <w:rPr>
          <w:rStyle w:val="nfase"/>
          <w:rFonts w:ascii="Arial" w:hAnsi="Arial" w:cs="Arial"/>
          <w:i w:val="0"/>
          <w:color w:val="000000"/>
          <w:sz w:val="22"/>
          <w:szCs w:val="22"/>
        </w:rPr>
        <w:t>Enflor</w:t>
      </w:r>
      <w:proofErr w:type="spellEnd"/>
      <w:r>
        <w:rPr>
          <w:rStyle w:val="nfase"/>
          <w:rFonts w:ascii="Arial" w:hAnsi="Arial" w:cs="Arial"/>
          <w:i w:val="0"/>
          <w:color w:val="000000"/>
          <w:sz w:val="22"/>
          <w:szCs w:val="22"/>
        </w:rPr>
        <w:t xml:space="preserve"> inclui palestras nos três dias do evento, além de a</w:t>
      </w:r>
      <w:r w:rsidR="00CE2E68" w:rsidRPr="00CE2E68">
        <w:rPr>
          <w:rStyle w:val="nfase"/>
          <w:rFonts w:ascii="Arial" w:hAnsi="Arial" w:cs="Arial"/>
          <w:i w:val="0"/>
          <w:color w:val="000000"/>
          <w:sz w:val="22"/>
          <w:szCs w:val="22"/>
        </w:rPr>
        <w:t xml:space="preserve">trações como a Rua das Flores, o Espaço </w:t>
      </w:r>
      <w:r w:rsidR="00CE2E68" w:rsidRPr="00CE2E68">
        <w:rPr>
          <w:rStyle w:val="nfase"/>
          <w:rFonts w:ascii="Arial" w:hAnsi="Arial" w:cs="Arial"/>
          <w:i w:val="0"/>
          <w:sz w:val="22"/>
          <w:szCs w:val="22"/>
        </w:rPr>
        <w:t>Festa</w:t>
      </w:r>
      <w:r w:rsidR="00CE2E68" w:rsidRPr="00CE2E68">
        <w:rPr>
          <w:rStyle w:val="nfase"/>
          <w:rFonts w:ascii="Arial" w:hAnsi="Arial" w:cs="Arial"/>
          <w:i w:val="0"/>
          <w:color w:val="000000"/>
          <w:sz w:val="22"/>
          <w:szCs w:val="22"/>
        </w:rPr>
        <w:t xml:space="preserve"> e demonstrações de arte floral feitas nos estandes, pelos expositores da Feira de Negócios. Já na </w:t>
      </w:r>
      <w:r w:rsidR="00CE2E68" w:rsidRPr="00CE2E68">
        <w:rPr>
          <w:rStyle w:val="nfase"/>
          <w:rFonts w:ascii="Arial" w:hAnsi="Arial" w:cs="Arial"/>
          <w:b/>
          <w:i w:val="0"/>
          <w:color w:val="000000"/>
          <w:sz w:val="22"/>
          <w:szCs w:val="22"/>
        </w:rPr>
        <w:t>Garden Fair</w:t>
      </w:r>
      <w:r w:rsidR="00CE2E68" w:rsidRPr="00CE2E68">
        <w:rPr>
          <w:rStyle w:val="nfase"/>
          <w:rFonts w:ascii="Arial" w:hAnsi="Arial" w:cs="Arial"/>
          <w:i w:val="0"/>
          <w:color w:val="000000"/>
          <w:sz w:val="22"/>
          <w:szCs w:val="22"/>
        </w:rPr>
        <w:t xml:space="preserve">, além de um minicurso com o tema “Piscinas Ornamentais”, durante os três dias do evento, paisagistas e profissionais convidados apresentarão soluções para projetos inovadores, em palestras gratuitas. </w:t>
      </w:r>
      <w:r w:rsidR="00CE2E68">
        <w:rPr>
          <w:rStyle w:val="nfase"/>
          <w:rFonts w:ascii="Arial" w:hAnsi="Arial" w:cs="Arial"/>
          <w:i w:val="0"/>
          <w:color w:val="000000"/>
          <w:sz w:val="22"/>
          <w:szCs w:val="22"/>
        </w:rPr>
        <w:t>A</w:t>
      </w:r>
      <w:r w:rsidR="00CE2E68" w:rsidRPr="00CE2E68">
        <w:rPr>
          <w:rStyle w:val="nfase"/>
          <w:rFonts w:ascii="Arial" w:hAnsi="Arial" w:cs="Arial"/>
          <w:i w:val="0"/>
          <w:color w:val="000000"/>
          <w:sz w:val="22"/>
          <w:szCs w:val="22"/>
        </w:rPr>
        <w:t xml:space="preserve"> programação dos cursos</w:t>
      </w:r>
      <w:r w:rsidR="00CE2E68">
        <w:rPr>
          <w:rStyle w:val="nfase"/>
          <w:rFonts w:ascii="Arial" w:hAnsi="Arial" w:cs="Arial"/>
          <w:i w:val="0"/>
          <w:color w:val="000000"/>
          <w:sz w:val="22"/>
          <w:szCs w:val="22"/>
        </w:rPr>
        <w:t xml:space="preserve"> está disponível no site: enflor.com.br </w:t>
      </w:r>
    </w:p>
    <w:p w:rsidR="00CE2E68" w:rsidRDefault="00CE2E68" w:rsidP="00CE2E68">
      <w:pPr>
        <w:pStyle w:val="NormalWeb"/>
        <w:spacing w:before="120" w:beforeAutospacing="0" w:after="0" w:afterAutospacing="0" w:line="300" w:lineRule="exact"/>
        <w:jc w:val="both"/>
        <w:rPr>
          <w:rStyle w:val="nfase"/>
          <w:i w:val="0"/>
          <w:color w:val="000000"/>
          <w:sz w:val="20"/>
          <w:szCs w:val="20"/>
        </w:rPr>
      </w:pPr>
    </w:p>
    <w:p w:rsidR="00CE2E68" w:rsidRPr="00CE2E68" w:rsidRDefault="00CE2E68" w:rsidP="00CE2E68">
      <w:pPr>
        <w:pStyle w:val="NormalWeb"/>
        <w:spacing w:before="0" w:beforeAutospacing="0" w:after="0" w:afterAutospacing="0" w:line="320" w:lineRule="exact"/>
        <w:jc w:val="both"/>
        <w:rPr>
          <w:rStyle w:val="nfase"/>
          <w:rFonts w:ascii="Arial" w:hAnsi="Arial" w:cs="Arial"/>
          <w:i w:val="0"/>
          <w:color w:val="000000"/>
        </w:rPr>
      </w:pPr>
      <w:r w:rsidRPr="00CE2E68">
        <w:rPr>
          <w:rStyle w:val="nfase"/>
          <w:rFonts w:ascii="Arial" w:hAnsi="Arial" w:cs="Arial"/>
          <w:i w:val="0"/>
          <w:color w:val="000000"/>
        </w:rPr>
        <w:t xml:space="preserve">As inscrições e informações para condições especiais de pagamento estão disponíveis na </w:t>
      </w:r>
      <w:proofErr w:type="spellStart"/>
      <w:r w:rsidRPr="00CE2E68">
        <w:rPr>
          <w:rStyle w:val="nfase"/>
          <w:rFonts w:ascii="Arial" w:hAnsi="Arial" w:cs="Arial"/>
          <w:i w:val="0"/>
          <w:color w:val="000000"/>
        </w:rPr>
        <w:t>Flortec</w:t>
      </w:r>
      <w:proofErr w:type="spellEnd"/>
      <w:r w:rsidRPr="00CE2E68">
        <w:rPr>
          <w:rStyle w:val="nfase"/>
          <w:rFonts w:ascii="Arial" w:hAnsi="Arial" w:cs="Arial"/>
          <w:i w:val="0"/>
          <w:color w:val="000000"/>
        </w:rPr>
        <w:t xml:space="preserve"> pelo telefone (19) 3802-2234 ou pelo e-mail </w:t>
      </w:r>
      <w:hyperlink r:id="rId16" w:history="1">
        <w:r w:rsidRPr="00CE2E68">
          <w:rPr>
            <w:rStyle w:val="Hyperlink"/>
            <w:rFonts w:ascii="Arial" w:hAnsi="Arial" w:cs="Arial"/>
            <w:i/>
          </w:rPr>
          <w:t>flortec@flortec.com.br</w:t>
        </w:r>
      </w:hyperlink>
      <w:r w:rsidRPr="00CE2E68">
        <w:rPr>
          <w:rStyle w:val="nfase"/>
          <w:rFonts w:ascii="Arial" w:hAnsi="Arial" w:cs="Arial"/>
          <w:i w:val="0"/>
          <w:color w:val="000000"/>
        </w:rPr>
        <w:t xml:space="preserve">. A programação completa pode ser conferida nos sites </w:t>
      </w:r>
      <w:hyperlink r:id="rId17" w:history="1">
        <w:r w:rsidRPr="00CE2E68">
          <w:rPr>
            <w:rStyle w:val="Hyperlink"/>
            <w:rFonts w:ascii="Arial" w:hAnsi="Arial" w:cs="Arial"/>
            <w:i/>
          </w:rPr>
          <w:t>www.enflor.com.br</w:t>
        </w:r>
      </w:hyperlink>
      <w:r w:rsidRPr="00CE2E68">
        <w:rPr>
          <w:rStyle w:val="nfase"/>
          <w:rFonts w:ascii="Arial" w:hAnsi="Arial" w:cs="Arial"/>
          <w:i w:val="0"/>
          <w:color w:val="000000"/>
        </w:rPr>
        <w:t xml:space="preserve"> e </w:t>
      </w:r>
      <w:hyperlink r:id="rId18" w:history="1">
        <w:r w:rsidRPr="00CE2E68">
          <w:rPr>
            <w:rStyle w:val="Hyperlink"/>
            <w:rFonts w:ascii="Arial" w:hAnsi="Arial" w:cs="Arial"/>
            <w:i/>
          </w:rPr>
          <w:t>www.flortec.com.br</w:t>
        </w:r>
      </w:hyperlink>
    </w:p>
    <w:p w:rsidR="00CE2E68" w:rsidRDefault="00CE2E68" w:rsidP="00CE2E68">
      <w:pPr>
        <w:pStyle w:val="SemEspaamento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CE2E68" w:rsidRDefault="00CE2E68" w:rsidP="00CE2E68">
      <w:pPr>
        <w:pStyle w:val="SemEspaamento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Serviço: </w:t>
      </w:r>
      <w:r>
        <w:rPr>
          <w:rFonts w:ascii="Arial" w:hAnsi="Arial" w:cs="Arial"/>
        </w:rPr>
        <w:t xml:space="preserve">28º </w:t>
      </w:r>
      <w:proofErr w:type="spellStart"/>
      <w:r>
        <w:rPr>
          <w:rFonts w:ascii="Arial" w:hAnsi="Arial" w:cs="Arial"/>
        </w:rPr>
        <w:t>Enflor</w:t>
      </w:r>
      <w:proofErr w:type="spellEnd"/>
      <w:r>
        <w:rPr>
          <w:rFonts w:ascii="Arial" w:hAnsi="Arial" w:cs="Arial"/>
        </w:rPr>
        <w:t xml:space="preserve"> e 16ª Garden Fair</w:t>
      </w:r>
    </w:p>
    <w:p w:rsidR="00CE2E68" w:rsidRDefault="00CE2E68" w:rsidP="00CE2E68">
      <w:pPr>
        <w:pStyle w:val="SemEspaamento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Data: </w:t>
      </w:r>
      <w:r>
        <w:rPr>
          <w:rFonts w:ascii="Arial" w:hAnsi="Arial" w:cs="Arial"/>
        </w:rPr>
        <w:t>de 14 a 16  de julho de 2019</w:t>
      </w:r>
    </w:p>
    <w:p w:rsidR="00CE2E68" w:rsidRDefault="00CE2E68" w:rsidP="00CE2E68">
      <w:pPr>
        <w:pStyle w:val="SemEspaamento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Local: </w:t>
      </w:r>
      <w:r>
        <w:rPr>
          <w:rFonts w:ascii="Arial" w:hAnsi="Arial" w:cs="Arial"/>
        </w:rPr>
        <w:t xml:space="preserve">Parque da </w:t>
      </w:r>
      <w:proofErr w:type="spellStart"/>
      <w:r>
        <w:rPr>
          <w:rFonts w:ascii="Arial" w:hAnsi="Arial" w:cs="Arial"/>
        </w:rPr>
        <w:t>Expoflora</w:t>
      </w:r>
      <w:proofErr w:type="spellEnd"/>
      <w:r>
        <w:rPr>
          <w:rFonts w:ascii="Arial" w:hAnsi="Arial" w:cs="Arial"/>
        </w:rPr>
        <w:t xml:space="preserve"> – Alameda Maurício de Nassau, 675,  Holambra (SP).</w:t>
      </w:r>
    </w:p>
    <w:p w:rsidR="00CE2E68" w:rsidRDefault="00CE2E68" w:rsidP="00CE2E68">
      <w:pPr>
        <w:pStyle w:val="SemEspaamento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Horário: </w:t>
      </w:r>
      <w:r>
        <w:rPr>
          <w:rFonts w:ascii="Arial" w:hAnsi="Arial" w:cs="Arial"/>
        </w:rPr>
        <w:t>das 9h às 19h</w:t>
      </w:r>
    </w:p>
    <w:p w:rsidR="00CE2E68" w:rsidRDefault="00CE2E68" w:rsidP="00CE2E68">
      <w:pPr>
        <w:pStyle w:val="SemEspaamento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Ingressos: </w:t>
      </w:r>
      <w:r>
        <w:rPr>
          <w:rFonts w:ascii="Arial" w:hAnsi="Arial" w:cs="Arial"/>
        </w:rPr>
        <w:t>R$ 36,00 (inteira) e R$ 18,00 (meia-entrada para estudantes)</w:t>
      </w:r>
    </w:p>
    <w:p w:rsidR="00CE2E68" w:rsidRDefault="00CE2E68" w:rsidP="00CE2E68">
      <w:pPr>
        <w:pStyle w:val="SemEspaamento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Informações adicionais: </w:t>
      </w:r>
      <w:r>
        <w:rPr>
          <w:rFonts w:ascii="Arial" w:hAnsi="Arial" w:cs="Arial"/>
        </w:rPr>
        <w:t>nos </w:t>
      </w:r>
      <w:r>
        <w:rPr>
          <w:rFonts w:ascii="Arial" w:hAnsi="Arial" w:cs="Arial"/>
          <w:i/>
          <w:iCs/>
        </w:rPr>
        <w:t>sites</w:t>
      </w:r>
      <w:r>
        <w:rPr>
          <w:rFonts w:ascii="Arial" w:hAnsi="Arial" w:cs="Arial"/>
        </w:rPr>
        <w:t> </w:t>
      </w:r>
      <w:hyperlink r:id="rId19" w:history="1">
        <w:r>
          <w:rPr>
            <w:rStyle w:val="Hyperlink"/>
            <w:rFonts w:ascii="Arial" w:hAnsi="Arial" w:cs="Arial"/>
          </w:rPr>
          <w:t>enflor.com.br</w:t>
        </w:r>
      </w:hyperlink>
      <w:r>
        <w:rPr>
          <w:rFonts w:ascii="Arial" w:hAnsi="Arial" w:cs="Arial"/>
        </w:rPr>
        <w:t> e </w:t>
      </w:r>
      <w:hyperlink r:id="rId20" w:history="1">
        <w:r>
          <w:rPr>
            <w:rStyle w:val="Hyperlink"/>
            <w:rFonts w:ascii="Arial" w:hAnsi="Arial" w:cs="Arial"/>
          </w:rPr>
          <w:t>gardenfair.com.br</w:t>
        </w:r>
      </w:hyperlink>
      <w:r>
        <w:rPr>
          <w:rFonts w:ascii="Arial" w:hAnsi="Arial" w:cs="Arial"/>
        </w:rPr>
        <w:t xml:space="preserve">  ou pelo telefone (19) 3802-4196 </w:t>
      </w:r>
    </w:p>
    <w:p w:rsidR="00CE2E68" w:rsidRDefault="00CE2E68" w:rsidP="00CE2E68">
      <w:pPr>
        <w:rPr>
          <w:rFonts w:ascii="Calibri" w:hAnsi="Calibri"/>
        </w:rPr>
      </w:pPr>
    </w:p>
    <w:p w:rsidR="00CE2E68" w:rsidRPr="00A60E66" w:rsidRDefault="00CE2E68" w:rsidP="00CE2E68">
      <w:pPr>
        <w:rPr>
          <w:rFonts w:ascii="Arial" w:hAnsi="Arial" w:cs="Arial"/>
          <w:b/>
        </w:rPr>
      </w:pPr>
      <w:r w:rsidRPr="00A60E66">
        <w:rPr>
          <w:rFonts w:ascii="Arial" w:hAnsi="Arial" w:cs="Arial"/>
          <w:b/>
        </w:rPr>
        <w:t>Informações para a Imprensa:</w:t>
      </w:r>
    </w:p>
    <w:p w:rsidR="00CE2E68" w:rsidRDefault="00CE2E68" w:rsidP="00CE2E68">
      <w:pPr>
        <w:rPr>
          <w:rFonts w:eastAsiaTheme="minorEastAsia"/>
          <w:noProof/>
        </w:rPr>
      </w:pPr>
      <w:bookmarkStart w:id="1" w:name="_MailAutoSig"/>
      <w:r>
        <w:rPr>
          <w:rFonts w:eastAsiaTheme="minorEastAsia"/>
          <w:noProof/>
          <w:color w:val="0000FF"/>
        </w:rPr>
        <w:drawing>
          <wp:inline distT="0" distB="0" distL="0" distR="0" wp14:anchorId="6AF6E846" wp14:editId="1D39BE11">
            <wp:extent cx="4229100" cy="1112456"/>
            <wp:effectExtent l="0" t="0" r="0" b="0"/>
            <wp:docPr id="1" name="Imagem 1" descr="Descrição: Rosa_Maura_Assinatura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Rosa_Maura_Assinatura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415" cy="111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CE2E68" w:rsidRPr="0010714C" w:rsidRDefault="00CE2E68" w:rsidP="00CE2E68"/>
    <w:p w:rsidR="00AB736E" w:rsidRDefault="00AB736E" w:rsidP="00AB736E">
      <w:pPr>
        <w:pStyle w:val="SemEspaamento"/>
        <w:spacing w:line="320" w:lineRule="exact"/>
        <w:jc w:val="both"/>
        <w:rPr>
          <w:rFonts w:ascii="Arial" w:hAnsi="Arial" w:cs="Arial"/>
          <w:b/>
        </w:rPr>
      </w:pPr>
    </w:p>
    <w:p w:rsidR="00AB736E" w:rsidRDefault="00AB736E" w:rsidP="00AB736E">
      <w:pPr>
        <w:pStyle w:val="SemEspaamento"/>
        <w:spacing w:line="320" w:lineRule="exact"/>
        <w:jc w:val="both"/>
        <w:rPr>
          <w:rFonts w:ascii="Arial" w:hAnsi="Arial" w:cs="Arial"/>
          <w:b/>
        </w:rPr>
      </w:pPr>
    </w:p>
    <w:p w:rsidR="00AB736E" w:rsidRDefault="00AB736E" w:rsidP="00AB736E">
      <w:pPr>
        <w:pStyle w:val="SemEspaamento"/>
        <w:spacing w:line="320" w:lineRule="exact"/>
        <w:jc w:val="both"/>
        <w:rPr>
          <w:rFonts w:ascii="Arial" w:hAnsi="Arial" w:cs="Arial"/>
          <w:b/>
        </w:rPr>
      </w:pPr>
    </w:p>
    <w:p w:rsidR="00AB736E" w:rsidRDefault="00AB736E" w:rsidP="00AB736E">
      <w:pPr>
        <w:pStyle w:val="SemEspaamento"/>
        <w:spacing w:line="320" w:lineRule="exact"/>
        <w:jc w:val="both"/>
        <w:rPr>
          <w:rFonts w:ascii="Arial" w:hAnsi="Arial" w:cs="Arial"/>
          <w:b/>
        </w:rPr>
      </w:pPr>
    </w:p>
    <w:p w:rsidR="00AB736E" w:rsidRDefault="00AB736E" w:rsidP="00AB736E">
      <w:pPr>
        <w:pStyle w:val="SemEspaamento"/>
        <w:spacing w:line="320" w:lineRule="exact"/>
        <w:jc w:val="both"/>
        <w:rPr>
          <w:rFonts w:ascii="Arial" w:hAnsi="Arial" w:cs="Arial"/>
          <w:b/>
        </w:rPr>
      </w:pPr>
    </w:p>
    <w:p w:rsidR="00AB736E" w:rsidRDefault="00AB736E" w:rsidP="00AB736E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sectPr w:rsidR="00AB736E" w:rsidSect="00843298">
      <w:pgSz w:w="11906" w:h="16838"/>
      <w:pgMar w:top="1134" w:right="1287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6B9C"/>
    <w:multiLevelType w:val="hybridMultilevel"/>
    <w:tmpl w:val="049C2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A70A8"/>
    <w:multiLevelType w:val="hybridMultilevel"/>
    <w:tmpl w:val="61C2B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F1"/>
    <w:rsid w:val="00005A00"/>
    <w:rsid w:val="00007A37"/>
    <w:rsid w:val="00090961"/>
    <w:rsid w:val="00131B69"/>
    <w:rsid w:val="00161C76"/>
    <w:rsid w:val="001B2650"/>
    <w:rsid w:val="001B3357"/>
    <w:rsid w:val="001C5D90"/>
    <w:rsid w:val="002608FB"/>
    <w:rsid w:val="002C1D5A"/>
    <w:rsid w:val="003255A8"/>
    <w:rsid w:val="00332BBD"/>
    <w:rsid w:val="00335871"/>
    <w:rsid w:val="003430FA"/>
    <w:rsid w:val="003A7848"/>
    <w:rsid w:val="003B06C8"/>
    <w:rsid w:val="00443A68"/>
    <w:rsid w:val="00476106"/>
    <w:rsid w:val="005032B6"/>
    <w:rsid w:val="00513B3E"/>
    <w:rsid w:val="0055640A"/>
    <w:rsid w:val="00566A4A"/>
    <w:rsid w:val="00570443"/>
    <w:rsid w:val="00571044"/>
    <w:rsid w:val="005C451F"/>
    <w:rsid w:val="0061234D"/>
    <w:rsid w:val="006677B8"/>
    <w:rsid w:val="0069750A"/>
    <w:rsid w:val="006F41C8"/>
    <w:rsid w:val="0070219B"/>
    <w:rsid w:val="007246B6"/>
    <w:rsid w:val="00731AFD"/>
    <w:rsid w:val="00791124"/>
    <w:rsid w:val="007D400E"/>
    <w:rsid w:val="00836BF1"/>
    <w:rsid w:val="00843298"/>
    <w:rsid w:val="008C6783"/>
    <w:rsid w:val="008D3D31"/>
    <w:rsid w:val="008D3FA7"/>
    <w:rsid w:val="008F7002"/>
    <w:rsid w:val="009143ED"/>
    <w:rsid w:val="00936141"/>
    <w:rsid w:val="009506AE"/>
    <w:rsid w:val="009527BD"/>
    <w:rsid w:val="0095531C"/>
    <w:rsid w:val="009602F5"/>
    <w:rsid w:val="009969ED"/>
    <w:rsid w:val="009E147C"/>
    <w:rsid w:val="009E2ABE"/>
    <w:rsid w:val="00A111AB"/>
    <w:rsid w:val="00A7210C"/>
    <w:rsid w:val="00AA4E23"/>
    <w:rsid w:val="00AB736E"/>
    <w:rsid w:val="00AF3A63"/>
    <w:rsid w:val="00B54922"/>
    <w:rsid w:val="00B76C0E"/>
    <w:rsid w:val="00BE7670"/>
    <w:rsid w:val="00C654E5"/>
    <w:rsid w:val="00CE2E68"/>
    <w:rsid w:val="00D51EC5"/>
    <w:rsid w:val="00D925D2"/>
    <w:rsid w:val="00D9313B"/>
    <w:rsid w:val="00E03D6F"/>
    <w:rsid w:val="00ED02CA"/>
    <w:rsid w:val="00ED42CD"/>
    <w:rsid w:val="00F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B2A4B"/>
  <w15:docId w15:val="{3918B3C8-3A92-4135-9EC4-DED85C41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D3FA7"/>
  </w:style>
  <w:style w:type="character" w:styleId="Hyperlink">
    <w:name w:val="Hyperlink"/>
    <w:basedOn w:val="Fontepargpadro"/>
    <w:uiPriority w:val="99"/>
    <w:rsid w:val="0095531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95531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5531C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131B69"/>
    <w:pPr>
      <w:spacing w:before="100" w:beforeAutospacing="1" w:after="100" w:afterAutospacing="1"/>
    </w:pPr>
    <w:rPr>
      <w:rFonts w:eastAsiaTheme="minorHAnsi"/>
    </w:rPr>
  </w:style>
  <w:style w:type="paragraph" w:styleId="SemEspaamento">
    <w:name w:val="No Spacing"/>
    <w:uiPriority w:val="1"/>
    <w:qFormat/>
    <w:rsid w:val="00AB736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CE2E68"/>
    <w:rPr>
      <w:b/>
      <w:bCs/>
    </w:rPr>
  </w:style>
  <w:style w:type="character" w:styleId="nfase">
    <w:name w:val="Emphasis"/>
    <w:basedOn w:val="Fontepargpadro"/>
    <w:uiPriority w:val="20"/>
    <w:qFormat/>
    <w:rsid w:val="00CE2E68"/>
    <w:rPr>
      <w:i/>
      <w:iCs/>
    </w:rPr>
  </w:style>
  <w:style w:type="table" w:styleId="Tabelacomgrade">
    <w:name w:val="Table Grid"/>
    <w:basedOn w:val="Tabelanormal"/>
    <w:uiPriority w:val="39"/>
    <w:rsid w:val="00CE2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CE2E6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Textodebalo">
    <w:name w:val="Balloon Text"/>
    <w:basedOn w:val="Normal"/>
    <w:link w:val="TextodebaloChar"/>
    <w:uiPriority w:val="99"/>
    <w:rsid w:val="007246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7246B6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semiHidden/>
    <w:unhideWhenUsed/>
    <w:rsid w:val="007D40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flortec.com.b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saguedes@stampacomunicacao.com.br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enflor.com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flortec@flortec.com.br" TargetMode="External"/><Relationship Id="rId20" Type="http://schemas.openxmlformats.org/officeDocument/2006/relationships/hyperlink" Target="https://workflow.comunique-se.com.br/LinkOpen.aspx?mid=df8ef724-c427-4e47-b154-e9c8895bd062&amp;lid=QuQhnsdsI4Kqtm+jt3KyPA==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drive.google.com/file/d/1Vf8HpXF0jnL7Lm4QKJSgwJuBjo62iOb8/view?usp=shari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enflor.com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1082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SUNPATIENS® - PESQUISA LIBERA</vt:lpstr>
    </vt:vector>
  </TitlesOfParts>
  <Company>PUC-CAMPINAS</Company>
  <LinksUpToDate>false</LinksUpToDate>
  <CharactersWithSpaces>6917</CharactersWithSpaces>
  <SharedDoc>false</SharedDoc>
  <HLinks>
    <vt:vector size="24" baseType="variant">
      <vt:variant>
        <vt:i4>1704061</vt:i4>
      </vt:variant>
      <vt:variant>
        <vt:i4>9</vt:i4>
      </vt:variant>
      <vt:variant>
        <vt:i4>0</vt:i4>
      </vt:variant>
      <vt:variant>
        <vt:i4>5</vt:i4>
      </vt:variant>
      <vt:variant>
        <vt:lpwstr>mailto:maura@stampacomunicacao.com.br</vt:lpwstr>
      </vt:variant>
      <vt:variant>
        <vt:lpwstr/>
      </vt:variant>
      <vt:variant>
        <vt:i4>7077957</vt:i4>
      </vt:variant>
      <vt:variant>
        <vt:i4>6</vt:i4>
      </vt:variant>
      <vt:variant>
        <vt:i4>0</vt:i4>
      </vt:variant>
      <vt:variant>
        <vt:i4>5</vt:i4>
      </vt:variant>
      <vt:variant>
        <vt:lpwstr>mailto:rosaguedes@stampacomunicacao.combr</vt:lpwstr>
      </vt:variant>
      <vt:variant>
        <vt:lpwstr/>
      </vt:variant>
      <vt:variant>
        <vt:i4>4784196</vt:i4>
      </vt:variant>
      <vt:variant>
        <vt:i4>3</vt:i4>
      </vt:variant>
      <vt:variant>
        <vt:i4>0</vt:i4>
      </vt:variant>
      <vt:variant>
        <vt:i4>5</vt:i4>
      </vt:variant>
      <vt:variant>
        <vt:lpwstr>http://www.gardenfair.com.br/</vt:lpwstr>
      </vt:variant>
      <vt:variant>
        <vt:lpwstr/>
      </vt:variant>
      <vt:variant>
        <vt:i4>5898316</vt:i4>
      </vt:variant>
      <vt:variant>
        <vt:i4>0</vt:i4>
      </vt:variant>
      <vt:variant>
        <vt:i4>0</vt:i4>
      </vt:variant>
      <vt:variant>
        <vt:i4>5</vt:i4>
      </vt:variant>
      <vt:variant>
        <vt:lpwstr>http://www.enflor.com.br/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SUNPATIENS® - PESQUISA LIBERA</dc:title>
  <dc:creator>maura</dc:creator>
  <cp:lastModifiedBy>Usuario</cp:lastModifiedBy>
  <cp:revision>15</cp:revision>
  <dcterms:created xsi:type="dcterms:W3CDTF">2019-07-04T18:51:00Z</dcterms:created>
  <dcterms:modified xsi:type="dcterms:W3CDTF">2019-07-10T16:17:00Z</dcterms:modified>
</cp:coreProperties>
</file>